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02" w:rsidRPr="0084336F" w:rsidRDefault="004F0E22" w:rsidP="004F0E22">
      <w:pPr>
        <w:jc w:val="center"/>
        <w:rPr>
          <w:rFonts w:ascii="Times New Roman" w:hAnsi="Times New Roman"/>
          <w:b/>
        </w:rPr>
      </w:pPr>
      <w:r w:rsidRPr="0084336F">
        <w:rPr>
          <w:rFonts w:ascii="Times New Roman" w:hAnsi="Times New Roman"/>
          <w:b/>
        </w:rPr>
        <w:t>Шенталинский филиал ГБПОУ «Тольяттинский  медколледж»</w:t>
      </w:r>
    </w:p>
    <w:p w:rsidR="004F0E22" w:rsidRPr="0084336F" w:rsidRDefault="004F0E22" w:rsidP="004F0E22">
      <w:pPr>
        <w:jc w:val="center"/>
        <w:rPr>
          <w:rFonts w:ascii="Times New Roman" w:hAnsi="Times New Roman"/>
        </w:rPr>
      </w:pPr>
      <w:r w:rsidRPr="0084336F">
        <w:rPr>
          <w:rFonts w:ascii="Times New Roman" w:hAnsi="Times New Roman"/>
        </w:rPr>
        <w:t xml:space="preserve">Аннотации к рабочим программам учебных практик (УП) </w:t>
      </w:r>
    </w:p>
    <w:p w:rsidR="004F0E22" w:rsidRDefault="004F0E22" w:rsidP="004F0E22">
      <w:pPr>
        <w:jc w:val="center"/>
        <w:rPr>
          <w:rFonts w:ascii="Times New Roman" w:hAnsi="Times New Roman"/>
        </w:rPr>
      </w:pPr>
      <w:r w:rsidRPr="0084336F">
        <w:rPr>
          <w:rFonts w:ascii="Times New Roman" w:hAnsi="Times New Roman"/>
        </w:rPr>
        <w:t xml:space="preserve">по специальности 34.02.01 Сестринское дело </w:t>
      </w:r>
    </w:p>
    <w:p w:rsidR="004F0E22" w:rsidRDefault="00F42315" w:rsidP="004F0E22">
      <w:pPr>
        <w:jc w:val="center"/>
        <w:rPr>
          <w:rFonts w:ascii="Times New Roman" w:hAnsi="Times New Roman"/>
          <w:b/>
        </w:rPr>
      </w:pPr>
      <w:r w:rsidRPr="006863FC">
        <w:rPr>
          <w:rFonts w:ascii="Times New Roman" w:hAnsi="Times New Roman"/>
          <w:b/>
        </w:rPr>
        <w:t xml:space="preserve">ФГОС   от. </w:t>
      </w:r>
      <w:r w:rsidRPr="006863FC">
        <w:rPr>
          <w:rFonts w:ascii="Times New Roman" w:hAnsi="Times New Roman"/>
          <w:b/>
          <w:lang w:bidi="en-US"/>
        </w:rPr>
        <w:t xml:space="preserve">04.07.2022 № 527 </w:t>
      </w:r>
      <w:r w:rsidRPr="006863FC">
        <w:rPr>
          <w:rFonts w:ascii="Times New Roman" w:hAnsi="Times New Roman"/>
          <w:b/>
        </w:rPr>
        <w:t xml:space="preserve"> </w:t>
      </w:r>
    </w:p>
    <w:p w:rsidR="006863FC" w:rsidRPr="006863FC" w:rsidRDefault="006863FC" w:rsidP="004F0E22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15276" w:type="dxa"/>
        <w:tblLook w:val="04A0" w:firstRow="1" w:lastRow="0" w:firstColumn="1" w:lastColumn="0" w:noHBand="0" w:noVBand="1"/>
      </w:tblPr>
      <w:tblGrid>
        <w:gridCol w:w="1655"/>
        <w:gridCol w:w="3982"/>
        <w:gridCol w:w="9639"/>
      </w:tblGrid>
      <w:tr w:rsidR="004F0E22" w:rsidRPr="004F0E22" w:rsidTr="00297712">
        <w:tc>
          <w:tcPr>
            <w:tcW w:w="1655" w:type="dxa"/>
          </w:tcPr>
          <w:p w:rsidR="004F0E22" w:rsidRPr="004F0E22" w:rsidRDefault="004F0E22" w:rsidP="004F0E22">
            <w:pPr>
              <w:jc w:val="center"/>
              <w:rPr>
                <w:rFonts w:ascii="Times New Roman" w:hAnsi="Times New Roman"/>
                <w:b/>
              </w:rPr>
            </w:pPr>
            <w:r w:rsidRPr="004F0E22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3982" w:type="dxa"/>
          </w:tcPr>
          <w:p w:rsidR="004F0E22" w:rsidRPr="004F0E22" w:rsidRDefault="004F0E22" w:rsidP="004F0E22">
            <w:pPr>
              <w:jc w:val="center"/>
              <w:rPr>
                <w:rFonts w:ascii="Times New Roman" w:hAnsi="Times New Roman"/>
                <w:b/>
              </w:rPr>
            </w:pPr>
            <w:r w:rsidRPr="004F0E22">
              <w:rPr>
                <w:rFonts w:ascii="Times New Roman" w:hAnsi="Times New Roman"/>
                <w:b/>
              </w:rPr>
              <w:t>Наименование ПМ (МДК)</w:t>
            </w:r>
          </w:p>
        </w:tc>
        <w:tc>
          <w:tcPr>
            <w:tcW w:w="9639" w:type="dxa"/>
          </w:tcPr>
          <w:p w:rsidR="004F0E22" w:rsidRPr="004F0E22" w:rsidRDefault="004F0E22" w:rsidP="004F0E22">
            <w:pPr>
              <w:jc w:val="center"/>
              <w:rPr>
                <w:rFonts w:ascii="Times New Roman" w:hAnsi="Times New Roman"/>
                <w:b/>
              </w:rPr>
            </w:pPr>
            <w:r w:rsidRPr="004F0E22">
              <w:rPr>
                <w:rFonts w:ascii="Times New Roman" w:hAnsi="Times New Roman"/>
                <w:b/>
              </w:rPr>
              <w:t>Аннотация</w:t>
            </w:r>
          </w:p>
        </w:tc>
      </w:tr>
      <w:tr w:rsidR="004F0E22" w:rsidRPr="004F0E22" w:rsidTr="00297712">
        <w:tc>
          <w:tcPr>
            <w:tcW w:w="15276" w:type="dxa"/>
            <w:gridSpan w:val="3"/>
          </w:tcPr>
          <w:p w:rsidR="00242ABD" w:rsidRDefault="00242ABD" w:rsidP="004F0E22">
            <w:pPr>
              <w:jc w:val="center"/>
              <w:rPr>
                <w:rFonts w:ascii="Times New Roman" w:hAnsi="Times New Roman"/>
                <w:b/>
              </w:rPr>
            </w:pPr>
          </w:p>
          <w:p w:rsidR="004F0E22" w:rsidRDefault="004F0E22" w:rsidP="004F0E22">
            <w:pPr>
              <w:jc w:val="center"/>
              <w:rPr>
                <w:rFonts w:ascii="Times New Roman" w:hAnsi="Times New Roman"/>
                <w:b/>
              </w:rPr>
            </w:pPr>
            <w:r w:rsidRPr="00242ABD">
              <w:rPr>
                <w:rFonts w:ascii="Times New Roman" w:hAnsi="Times New Roman"/>
                <w:b/>
              </w:rPr>
              <w:t>Аннотации к программам  учебных пра</w:t>
            </w:r>
            <w:r w:rsidR="00242ABD" w:rsidRPr="00242ABD">
              <w:rPr>
                <w:rFonts w:ascii="Times New Roman" w:hAnsi="Times New Roman"/>
                <w:b/>
              </w:rPr>
              <w:t>к</w:t>
            </w:r>
            <w:r w:rsidRPr="00242ABD">
              <w:rPr>
                <w:rFonts w:ascii="Times New Roman" w:hAnsi="Times New Roman"/>
                <w:b/>
              </w:rPr>
              <w:t xml:space="preserve">тик </w:t>
            </w:r>
            <w:r w:rsidR="00B01C71">
              <w:rPr>
                <w:rFonts w:ascii="Times New Roman" w:hAnsi="Times New Roman"/>
                <w:b/>
              </w:rPr>
              <w:t>(УП)</w:t>
            </w:r>
          </w:p>
          <w:p w:rsidR="00242ABD" w:rsidRPr="00242ABD" w:rsidRDefault="00242ABD" w:rsidP="004F0E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2ABD" w:rsidRPr="004F0E22" w:rsidTr="00297712">
        <w:tc>
          <w:tcPr>
            <w:tcW w:w="1655" w:type="dxa"/>
          </w:tcPr>
          <w:p w:rsidR="00242ABD" w:rsidRPr="00242ABD" w:rsidRDefault="00242ABD" w:rsidP="004F0E22">
            <w:pPr>
              <w:jc w:val="center"/>
              <w:rPr>
                <w:rFonts w:ascii="Times New Roman" w:hAnsi="Times New Roman"/>
                <w:b/>
              </w:rPr>
            </w:pPr>
            <w:r w:rsidRPr="00242ABD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3982" w:type="dxa"/>
          </w:tcPr>
          <w:p w:rsidR="00242ABD" w:rsidRPr="00F42315" w:rsidRDefault="00F42315" w:rsidP="004F0E22">
            <w:pPr>
              <w:jc w:val="center"/>
              <w:rPr>
                <w:rFonts w:ascii="Times New Roman" w:hAnsi="Times New Roman"/>
                <w:b/>
              </w:rPr>
            </w:pPr>
            <w:r w:rsidRPr="00F42315">
              <w:rPr>
                <w:rFonts w:ascii="Times New Roman" w:hAnsi="Times New Roman"/>
                <w:b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9639" w:type="dxa"/>
            <w:vMerge w:val="restart"/>
          </w:tcPr>
          <w:p w:rsidR="00242ABD" w:rsidRPr="00242ABD" w:rsidRDefault="00242ABD" w:rsidP="00242AB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2ABD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Область применения программы</w:t>
            </w:r>
            <w:r w:rsidRPr="00242AB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242ABD" w:rsidRPr="00F42315" w:rsidRDefault="00792A38" w:rsidP="00792A3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42315">
              <w:rPr>
                <w:rFonts w:ascii="Times New Roman" w:eastAsia="Times New Roman" w:hAnsi="Times New Roman"/>
                <w:lang w:eastAsia="ru-RU"/>
              </w:rPr>
              <w:t xml:space="preserve">Рабочая программа учебной </w:t>
            </w:r>
            <w:r w:rsidR="00242ABD" w:rsidRPr="00F42315">
              <w:rPr>
                <w:rFonts w:ascii="Times New Roman" w:eastAsia="Times New Roman" w:hAnsi="Times New Roman"/>
                <w:lang w:eastAsia="ru-RU"/>
              </w:rPr>
              <w:t xml:space="preserve"> практики по </w:t>
            </w:r>
            <w:r w:rsidR="00242ABD" w:rsidRPr="00F423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ПМ. 01. </w:t>
            </w:r>
            <w:r w:rsidR="00F42315" w:rsidRPr="00F42315">
              <w:rPr>
                <w:rFonts w:ascii="Times New Roman" w:hAnsi="Times New Roman"/>
                <w:u w:val="single"/>
              </w:rPr>
              <w:t>Проведение мероприятий по профилактике инфекций, связанных с оказанием медицинской помощи</w:t>
            </w:r>
            <w:r w:rsidR="00F42315" w:rsidRPr="00F423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42ABD" w:rsidRPr="00F42315">
              <w:rPr>
                <w:rFonts w:ascii="Times New Roman" w:eastAsia="Times New Roman" w:hAnsi="Times New Roman"/>
                <w:lang w:eastAsia="ru-RU"/>
              </w:rPr>
              <w:t xml:space="preserve">ОПОП </w:t>
            </w:r>
            <w:r w:rsidR="005E5560" w:rsidRPr="00F42315">
              <w:rPr>
                <w:rFonts w:ascii="Times New Roman" w:eastAsia="Times New Roman" w:hAnsi="Times New Roman"/>
                <w:lang w:eastAsia="ru-RU"/>
              </w:rPr>
              <w:t xml:space="preserve">в соответствии </w:t>
            </w:r>
            <w:r w:rsidR="00242ABD" w:rsidRPr="00F42315">
              <w:rPr>
                <w:rFonts w:ascii="Times New Roman" w:eastAsia="Times New Roman" w:hAnsi="Times New Roman"/>
                <w:lang w:eastAsia="ru-RU"/>
              </w:rPr>
              <w:t xml:space="preserve"> ФГОС СПО по специально</w:t>
            </w:r>
            <w:r w:rsidR="005E5560" w:rsidRPr="00F42315">
              <w:rPr>
                <w:rFonts w:ascii="Times New Roman" w:eastAsia="Times New Roman" w:hAnsi="Times New Roman"/>
                <w:lang w:eastAsia="ru-RU"/>
              </w:rPr>
              <w:t>сти  34.02.01. Сестринское дело.</w:t>
            </w:r>
          </w:p>
          <w:p w:rsidR="00242ABD" w:rsidRPr="00F42315" w:rsidRDefault="00242ABD" w:rsidP="00242ABD">
            <w:pPr>
              <w:rPr>
                <w:rFonts w:ascii="Times New Roman" w:eastAsia="Times New Roman" w:hAnsi="Times New Roman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bCs/>
                <w:lang w:eastAsia="ru-RU"/>
              </w:rPr>
              <w:t>Цели и задачи учебной практики:</w:t>
            </w:r>
            <w:r w:rsidRPr="00F42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42315">
              <w:rPr>
                <w:rFonts w:ascii="Times New Roman" w:eastAsia="Times New Roman" w:hAnsi="Times New Roman"/>
                <w:lang w:eastAsia="ru-RU"/>
              </w:rPr>
              <w:br/>
              <w:t>В результате прох</w:t>
            </w:r>
            <w:r w:rsidR="00792A38" w:rsidRPr="00F42315">
              <w:rPr>
                <w:rFonts w:ascii="Times New Roman" w:eastAsia="Times New Roman" w:hAnsi="Times New Roman"/>
                <w:lang w:eastAsia="ru-RU"/>
              </w:rPr>
              <w:t xml:space="preserve">ождения учебной  практики </w:t>
            </w:r>
            <w:r w:rsidRPr="00F42315">
              <w:rPr>
                <w:rFonts w:ascii="Times New Roman" w:eastAsia="Times New Roman" w:hAnsi="Times New Roman"/>
                <w:lang w:eastAsia="ru-RU"/>
              </w:rPr>
              <w:t xml:space="preserve"> обучающийся должен: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иметь практический опыт: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-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организации рабочего места;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-обеспечения внутреннего контроля качества и безопасности медицинской деятельности.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уметь: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-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организовывать рабочее место;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-применять средства индивидуальной защиты;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меры асептики и антисептики, принципы индивидуальной изоляции при выполнении медицинских вмешательств;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-осуществлять сбор, обеззараживание и временное хранение медицинских отходов в местах их образования в медицинской организации;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требования охраны труда при обращении с острыми (колющими и режущими) инструментами, биологическими материалами;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-проводить экстренные профилактические мероприятия при возникновении аварийных ситуаций с риском инфицирования медицинских работников;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-осуществлять прием медицинских изделий в стерилизационном отделении (кабинете);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-проводить дезинфекцию и предстерилизационную очистку медицинских изделий ручным и 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 xml:space="preserve">механизированным способом; 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-проводить стерилизацию медицинских изделий;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-обеспечивать хранение и выдачу стерильных медицинских изделий;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-проводить отбор проб для определения качества предстерилизационной очистки медицинских изделий; 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-осуществлять сортировку и упаковку медицинских изделий в соответствии с видом стерилизации;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-размещать индикаторы в стерилизаторах в соответствии с инструкцией по применению и нормативными правовыми актами;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-осуществлять контроль режимов стерилизации;</w:t>
            </w:r>
          </w:p>
          <w:p w:rsidR="00F42315" w:rsidRPr="00F42315" w:rsidRDefault="00F42315" w:rsidP="00F42315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знать: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-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-меры индивидуальной защиты медицинского персонала и пациентов при выполнении медицинских вмешательств: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-подходы и методы многоуровневой профилактики инфекций, связанных с оказанием медицинской помощи (ИСМП);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-основы асептики и антисептики, принципы индивидуальной изоляции при выполнении медицинских вмешательств;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-санитарные правила обращения с медицинскими отходами;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-профилактические мероприятия (экстренная профилактика) при возникновении аварийных  ситуаций с риском инфицирования медицинских работников;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-виды, цели и задачи дезинфекции, предстерилизационной очистки медицинских изделий;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методы, приемы и средства ручной и механизированной предстерилизационной очистки медицинских изделий;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-технологии стерилизации медицинских изделий;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-порядок и правила хранения стерильных медицинских изделий, правила их выдачи в соответствии с нормативными правовыми актами;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-правила и порядок эксплуатации оборудования для проведения дезинфекции, предстерилизационной очистки и стерилизации медицинских изделий;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-методы контроля качества дезинфекции, предстерилизационной очистки и стерилизации медицинских изделий;</w:t>
            </w:r>
          </w:p>
          <w:p w:rsidR="00F42315" w:rsidRPr="00F42315" w:rsidRDefault="00F42315" w:rsidP="00F4231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      </w:r>
          </w:p>
          <w:p w:rsidR="00242ABD" w:rsidRPr="00242ABD" w:rsidRDefault="00242ABD" w:rsidP="00242AB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2AB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часов на освоение программы учебной   практики: </w:t>
            </w:r>
          </w:p>
          <w:p w:rsidR="00242ABD" w:rsidRPr="00242ABD" w:rsidRDefault="00242ABD" w:rsidP="00242ABD">
            <w:pPr>
              <w:rPr>
                <w:rFonts w:ascii="Times New Roman" w:eastAsia="Times New Roman" w:hAnsi="Times New Roman"/>
                <w:lang w:eastAsia="ru-RU"/>
              </w:rPr>
            </w:pPr>
            <w:r w:rsidRPr="00242ABD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  <w:r w:rsidR="00F42315">
              <w:rPr>
                <w:rFonts w:ascii="Times New Roman" w:eastAsia="Times New Roman" w:hAnsi="Times New Roman"/>
                <w:u w:val="single"/>
                <w:lang w:eastAsia="ru-RU"/>
              </w:rPr>
              <w:t>36</w:t>
            </w:r>
            <w:r w:rsidRPr="00242ABD">
              <w:rPr>
                <w:rFonts w:ascii="Times New Roman" w:eastAsia="Times New Roman" w:hAnsi="Times New Roman"/>
                <w:lang w:eastAsia="ru-RU"/>
              </w:rPr>
              <w:t>  часов, в том числе:</w:t>
            </w:r>
            <w:r w:rsidRPr="00242ABD">
              <w:rPr>
                <w:rFonts w:ascii="Times New Roman" w:eastAsia="Times New Roman" w:hAnsi="Times New Roman"/>
                <w:lang w:eastAsia="ru-RU"/>
              </w:rPr>
              <w:br/>
              <w:t xml:space="preserve">В рамках освоения МДК 01.01 </w:t>
            </w:r>
            <w:r w:rsidR="006863FC" w:rsidRPr="00F42315">
              <w:rPr>
                <w:rFonts w:ascii="Times New Roman" w:hAnsi="Times New Roman"/>
              </w:rPr>
              <w:t xml:space="preserve">Обеспечение безопасной окружающей среды в медицинской организации  </w:t>
            </w:r>
            <w:r w:rsidR="006863FC">
              <w:rPr>
                <w:rFonts w:ascii="Times New Roman" w:hAnsi="Times New Roman"/>
              </w:rPr>
              <w:t xml:space="preserve">- </w:t>
            </w:r>
            <w:r w:rsidRPr="00242AB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36 </w:t>
            </w:r>
            <w:r w:rsidRPr="00242ABD">
              <w:rPr>
                <w:rFonts w:ascii="Times New Roman" w:eastAsia="Times New Roman" w:hAnsi="Times New Roman"/>
                <w:lang w:eastAsia="ru-RU"/>
              </w:rPr>
              <w:t>часов.</w:t>
            </w:r>
          </w:p>
          <w:p w:rsidR="00242ABD" w:rsidRDefault="00242ABD" w:rsidP="00242ABD">
            <w:pPr>
              <w:rPr>
                <w:rFonts w:ascii="Times New Roman" w:hAnsi="Times New Roman"/>
                <w:b/>
              </w:rPr>
            </w:pPr>
            <w:r w:rsidRPr="00242ABD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F42315" w:rsidRPr="00F42315" w:rsidRDefault="00F42315" w:rsidP="00F42315">
            <w:pPr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>ПК 1.1.</w:t>
            </w:r>
            <w:r w:rsidRPr="00F42315">
              <w:rPr>
                <w:rFonts w:ascii="Times New Roman" w:hAnsi="Times New Roman"/>
              </w:rPr>
              <w:tab/>
              <w:t>Организовывать рабочее место</w:t>
            </w:r>
          </w:p>
          <w:p w:rsidR="00F42315" w:rsidRPr="00F42315" w:rsidRDefault="00F42315" w:rsidP="00F42315">
            <w:pPr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>ПК 1.2.</w:t>
            </w:r>
            <w:r w:rsidRPr="00F42315">
              <w:rPr>
                <w:rFonts w:ascii="Times New Roman" w:hAnsi="Times New Roman"/>
              </w:rPr>
              <w:tab/>
              <w:t>Обеспечивать безопасную окружающую среду</w:t>
            </w:r>
          </w:p>
          <w:p w:rsidR="00F42315" w:rsidRPr="00F42315" w:rsidRDefault="00F42315" w:rsidP="00F42315">
            <w:pPr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>ПК 1.3.</w:t>
            </w:r>
            <w:r w:rsidRPr="00F42315">
              <w:rPr>
                <w:rFonts w:ascii="Times New Roman" w:hAnsi="Times New Roman"/>
              </w:rPr>
              <w:tab/>
              <w:t>Обеспечивать внутренний контроль качества и безопасности медицинской деятельности</w:t>
            </w:r>
          </w:p>
          <w:p w:rsidR="00242ABD" w:rsidRDefault="006863FC" w:rsidP="00242AB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ОК   1-4,7, </w:t>
            </w:r>
            <w:r w:rsidR="00F42315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D23783" w:rsidRPr="00242ABD" w:rsidRDefault="00792A38" w:rsidP="0084336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Учебная практика проводится в кабинетах практического обучения  образовательной организации.</w:t>
            </w:r>
          </w:p>
        </w:tc>
      </w:tr>
      <w:tr w:rsidR="00242ABD" w:rsidRPr="004F0E22" w:rsidTr="00297712">
        <w:tc>
          <w:tcPr>
            <w:tcW w:w="1655" w:type="dxa"/>
          </w:tcPr>
          <w:p w:rsidR="00242ABD" w:rsidRPr="004F0E22" w:rsidRDefault="00242ABD" w:rsidP="004F0E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01.01</w:t>
            </w:r>
          </w:p>
        </w:tc>
        <w:tc>
          <w:tcPr>
            <w:tcW w:w="3982" w:type="dxa"/>
          </w:tcPr>
          <w:p w:rsidR="00242ABD" w:rsidRPr="00F42315" w:rsidRDefault="00F42315" w:rsidP="00F42315">
            <w:pPr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 xml:space="preserve">Обеспечение безопасной окружающей среды в медицинской организации  </w:t>
            </w:r>
          </w:p>
        </w:tc>
        <w:tc>
          <w:tcPr>
            <w:tcW w:w="9639" w:type="dxa"/>
            <w:vMerge/>
          </w:tcPr>
          <w:p w:rsidR="00242ABD" w:rsidRPr="004F0E22" w:rsidRDefault="00242ABD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242ABD" w:rsidRPr="004F0E22" w:rsidTr="00297712">
        <w:tc>
          <w:tcPr>
            <w:tcW w:w="1655" w:type="dxa"/>
          </w:tcPr>
          <w:p w:rsidR="00242ABD" w:rsidRPr="00242ABD" w:rsidRDefault="00242ABD" w:rsidP="004F0E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2" w:type="dxa"/>
          </w:tcPr>
          <w:p w:rsidR="00242ABD" w:rsidRPr="00242ABD" w:rsidRDefault="00242ABD" w:rsidP="00F42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/>
          </w:tcPr>
          <w:p w:rsidR="00242ABD" w:rsidRPr="004F0E22" w:rsidRDefault="00242ABD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E9686D" w:rsidRPr="004F0E22" w:rsidTr="00297712">
        <w:trPr>
          <w:trHeight w:val="562"/>
        </w:trPr>
        <w:tc>
          <w:tcPr>
            <w:tcW w:w="1655" w:type="dxa"/>
          </w:tcPr>
          <w:p w:rsidR="00E9686D" w:rsidRPr="00FC4A11" w:rsidRDefault="00E9686D" w:rsidP="004F0E22">
            <w:pPr>
              <w:jc w:val="center"/>
              <w:rPr>
                <w:rFonts w:ascii="Times New Roman" w:hAnsi="Times New Roman"/>
                <w:b/>
              </w:rPr>
            </w:pPr>
            <w:r w:rsidRPr="00FC4A11">
              <w:rPr>
                <w:rFonts w:ascii="Times New Roman" w:hAnsi="Times New Roman"/>
                <w:b/>
              </w:rPr>
              <w:lastRenderedPageBreak/>
              <w:t>ПМ 02</w:t>
            </w:r>
          </w:p>
        </w:tc>
        <w:tc>
          <w:tcPr>
            <w:tcW w:w="3982" w:type="dxa"/>
          </w:tcPr>
          <w:p w:rsidR="00E9686D" w:rsidRPr="00FC4A11" w:rsidRDefault="00D23783" w:rsidP="00D237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Calibri"/>
                <w:b/>
                <w:lang w:bidi="en-US"/>
              </w:rPr>
            </w:pPr>
            <w:r w:rsidRPr="00FC4A11">
              <w:rPr>
                <w:rFonts w:ascii="Times New Roman" w:eastAsia="Times New Roman" w:hAnsi="Times New Roman" w:cs="Calibri"/>
                <w:b/>
                <w:lang w:bidi="en-US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639" w:type="dxa"/>
            <w:vMerge w:val="restart"/>
          </w:tcPr>
          <w:p w:rsidR="00E9686D" w:rsidRDefault="00E9686D" w:rsidP="005E5560">
            <w:pPr>
              <w:jc w:val="both"/>
              <w:rPr>
                <w:rFonts w:ascii="Times New Roman" w:eastAsia="Calibri" w:hAnsi="Times New Roman"/>
              </w:rPr>
            </w:pPr>
            <w:r w:rsidRPr="005E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Рабочая программа учебной практики </w:t>
            </w:r>
            <w:r w:rsidR="0084336F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84336F" w:rsidRPr="008433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ПМ 02 </w:t>
            </w:r>
            <w:r w:rsidR="00D23783" w:rsidRPr="00D23783">
              <w:rPr>
                <w:rFonts w:ascii="Times New Roman" w:eastAsia="Times New Roman" w:hAnsi="Times New Roman"/>
                <w:u w:val="single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 w:rsidR="00D2378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336F" w:rsidRPr="005E55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является частью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ОПОП в соответствии с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ФГОС СПО по специальности </w:t>
            </w:r>
            <w:r w:rsidRPr="005E5560">
              <w:rPr>
                <w:rFonts w:ascii="Times New Roman" w:eastAsia="Calibri" w:hAnsi="Times New Roman"/>
              </w:rPr>
              <w:t xml:space="preserve">34.02.01 </w:t>
            </w:r>
            <w:r>
              <w:rPr>
                <w:rFonts w:ascii="Times New Roman" w:eastAsia="Calibri" w:hAnsi="Times New Roman"/>
              </w:rPr>
              <w:t>Сестринское дело.</w:t>
            </w:r>
          </w:p>
          <w:p w:rsidR="00E9686D" w:rsidRPr="005E5560" w:rsidRDefault="00E9686D" w:rsidP="005E556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5560">
              <w:rPr>
                <w:rFonts w:ascii="Times New Roman" w:eastAsia="Times New Roman" w:hAnsi="Times New Roman"/>
                <w:b/>
                <w:bCs/>
                <w:lang w:eastAsia="ru-RU"/>
              </w:rPr>
              <w:t>Цели и задачи учебной практики: 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9686D" w:rsidRPr="005E5560" w:rsidRDefault="00E9686D" w:rsidP="005E5560">
            <w:pPr>
              <w:jc w:val="both"/>
              <w:rPr>
                <w:rFonts w:ascii="Times New Roman" w:eastAsia="Times New Roman" w:hAnsi="Times New Roman"/>
              </w:rPr>
            </w:pPr>
            <w:r w:rsidRPr="005E5560">
              <w:rPr>
                <w:rFonts w:ascii="Times New Roman" w:eastAsia="Times New Roman" w:hAnsi="Times New Roman"/>
              </w:rPr>
              <w:t>В результате освоения программы учебной практики студент  должен:</w:t>
            </w:r>
          </w:p>
          <w:p w:rsidR="00E9686D" w:rsidRDefault="00E9686D" w:rsidP="005E5560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5560">
              <w:rPr>
                <w:rFonts w:ascii="Times New Roman" w:eastAsia="Times New Roman" w:hAnsi="Times New Roman"/>
                <w:b/>
                <w:bCs/>
              </w:rPr>
              <w:t>иметь практический опыт:</w:t>
            </w:r>
          </w:p>
          <w:p w:rsidR="00D23783" w:rsidRPr="00D23783" w:rsidRDefault="00D23783" w:rsidP="00D2378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ведения медицинской документации, в том числе в форме электронного документа;</w:t>
            </w:r>
          </w:p>
          <w:p w:rsidR="00D23783" w:rsidRPr="00D23783" w:rsidRDefault="00D23783" w:rsidP="00D2378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использования медицинских информационных систем и информационно-телекоммуникационной сети «Интернет»;</w:t>
            </w:r>
          </w:p>
          <w:p w:rsidR="00D23783" w:rsidRPr="00D23783" w:rsidRDefault="00D23783" w:rsidP="00D2378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</w:rPr>
            </w:pPr>
            <w:r w:rsidRPr="00D23783">
              <w:rPr>
                <w:rFonts w:ascii="Times New Roman" w:eastAsia="Times New Roman" w:hAnsi="Times New Roman"/>
              </w:rPr>
              <w:t>проведение работы по контролю выполнения должностных обязанностей находящимся в распоряжении медицинским персоналом;</w:t>
            </w:r>
          </w:p>
          <w:p w:rsidR="00D23783" w:rsidRPr="00D23783" w:rsidRDefault="00D23783" w:rsidP="00D2378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23783">
              <w:rPr>
                <w:rFonts w:ascii="Times New Roman" w:eastAsia="Times New Roman" w:hAnsi="Times New Roman"/>
                <w:b/>
              </w:rPr>
              <w:t xml:space="preserve">уметь: </w:t>
            </w:r>
          </w:p>
          <w:p w:rsidR="00D23783" w:rsidRPr="00D23783" w:rsidRDefault="00D23783" w:rsidP="00D23783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заполнять медицинскую документацию, в том числе в форме электронного документа;</w:t>
            </w:r>
          </w:p>
          <w:p w:rsidR="00D23783" w:rsidRPr="00D23783" w:rsidRDefault="00D23783" w:rsidP="00D23783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lastRenderedPageBreak/>
              <w:t>использовать в работе медицинские информационные системы и информационно-телекоммуникационную сеть «Интернет»;</w:t>
            </w:r>
          </w:p>
          <w:p w:rsidR="00D23783" w:rsidRPr="00D23783" w:rsidRDefault="00D23783" w:rsidP="00D23783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использовать в работе персональные данные пациентов и сведения, составляющие врачебную тайну;</w:t>
            </w:r>
          </w:p>
          <w:p w:rsidR="00D23783" w:rsidRPr="00D23783" w:rsidRDefault="00D23783" w:rsidP="00D23783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</w:rPr>
            </w:pPr>
            <w:r w:rsidRPr="00D23783">
              <w:rPr>
                <w:rFonts w:ascii="Times New Roman" w:eastAsia="Times New Roman" w:hAnsi="Times New Roman"/>
              </w:rPr>
              <w:t>осуществлять контроль за выполнением должностных обязанностей находящегося в распоряжении медицинского персонала;</w:t>
            </w:r>
          </w:p>
          <w:p w:rsidR="00D23783" w:rsidRPr="00D23783" w:rsidRDefault="00D23783" w:rsidP="00D2378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23783">
              <w:rPr>
                <w:rFonts w:ascii="Times New Roman" w:eastAsia="Times New Roman" w:hAnsi="Times New Roman"/>
                <w:b/>
              </w:rPr>
              <w:t>знать:</w:t>
            </w:r>
          </w:p>
          <w:p w:rsidR="00D23783" w:rsidRPr="00D23783" w:rsidRDefault="00D23783" w:rsidP="00D23783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правила и порядок оформления медицинской документации в медицинских организациях, в том числе в форме электронного документа;</w:t>
            </w:r>
          </w:p>
          <w:p w:rsidR="00D23783" w:rsidRPr="00D23783" w:rsidRDefault="00D23783" w:rsidP="00D23783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правила работы в медицинских информационных системах и информационно-телекоммуникационной сети «Интернет»;</w:t>
            </w:r>
          </w:p>
          <w:p w:rsidR="00BC0093" w:rsidRDefault="00D23783" w:rsidP="00D23783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тайну;</w:t>
            </w:r>
          </w:p>
          <w:p w:rsidR="00D23783" w:rsidRPr="00BC0093" w:rsidRDefault="00D23783" w:rsidP="00D23783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</w:rPr>
            </w:pPr>
            <w:r w:rsidRPr="00BC0093">
              <w:rPr>
                <w:rFonts w:ascii="Times New Roman" w:eastAsia="Times New Roman" w:hAnsi="Times New Roman"/>
              </w:rPr>
              <w:t>должностные обязанности находящегося в распоряжении медицинского персонала</w:t>
            </w:r>
          </w:p>
          <w:p w:rsidR="00E9686D" w:rsidRPr="005E5560" w:rsidRDefault="00E9686D" w:rsidP="005E556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5560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 на освоение рабочей программы учебной практики:</w:t>
            </w:r>
            <w:r w:rsidR="00D23783">
              <w:rPr>
                <w:rFonts w:ascii="Times New Roman" w:eastAsia="Times New Roman" w:hAnsi="Times New Roman"/>
                <w:lang w:eastAsia="ru-RU"/>
              </w:rPr>
              <w:br/>
              <w:t>Всего – 3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>6 часов, в том числе:</w:t>
            </w:r>
          </w:p>
          <w:p w:rsidR="00E9686D" w:rsidRPr="005E5560" w:rsidRDefault="00E9686D" w:rsidP="005E556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5560">
              <w:rPr>
                <w:rFonts w:ascii="Times New Roman" w:eastAsia="Times New Roman" w:hAnsi="Times New Roman"/>
                <w:lang w:eastAsia="ru-RU"/>
              </w:rPr>
              <w:t>В рамках освоения:  МДК 02.01.</w:t>
            </w:r>
            <w:r w:rsidR="00D23783" w:rsidRPr="00D237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3783" w:rsidRPr="00D23783">
              <w:rPr>
                <w:rFonts w:ascii="Times New Roman" w:eastAsia="Times New Roman" w:hAnsi="Times New Roman"/>
                <w:lang w:eastAsia="ru-RU"/>
              </w:rPr>
              <w:t>Документирование и контроль в профессиональной деятельности медицинской сестры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5560">
              <w:rPr>
                <w:rFonts w:ascii="Times New Roman" w:eastAsia="Times New Roman" w:hAnsi="Times New Roman"/>
                <w:color w:val="1F497D"/>
                <w:lang w:eastAsia="ru-RU"/>
              </w:rPr>
              <w:t>-</w:t>
            </w:r>
            <w:r w:rsidR="00D23783">
              <w:rPr>
                <w:rFonts w:ascii="Times New Roman" w:eastAsia="Times New Roman" w:hAnsi="Times New Roman"/>
                <w:lang w:eastAsia="ru-RU"/>
              </w:rPr>
              <w:t xml:space="preserve"> 36 часов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9686D" w:rsidRDefault="00E9686D" w:rsidP="005E5560">
            <w:pPr>
              <w:rPr>
                <w:rFonts w:ascii="Times New Roman" w:hAnsi="Times New Roman"/>
                <w:b/>
              </w:rPr>
            </w:pPr>
            <w:r w:rsidRPr="005E5560">
              <w:rPr>
                <w:rFonts w:ascii="Times New Roman" w:hAnsi="Times New Roman"/>
                <w:b/>
              </w:rPr>
              <w:t xml:space="preserve">Формируемые компетенции: </w:t>
            </w:r>
          </w:p>
          <w:p w:rsidR="00D23783" w:rsidRPr="00D23783" w:rsidRDefault="00D23783" w:rsidP="00D23783">
            <w:pPr>
              <w:rPr>
                <w:rFonts w:ascii="Times New Roman" w:hAnsi="Times New Roman"/>
              </w:rPr>
            </w:pPr>
            <w:r w:rsidRPr="00D23783">
              <w:rPr>
                <w:rFonts w:ascii="Times New Roman" w:hAnsi="Times New Roman"/>
              </w:rPr>
              <w:t>ПК 2.1.</w:t>
            </w:r>
            <w:r w:rsidRPr="00D23783">
              <w:rPr>
                <w:rFonts w:ascii="Times New Roman" w:hAnsi="Times New Roman"/>
              </w:rPr>
              <w:tab/>
              <w:t>Заполнять медицинскую документацию, в том числе в форме электронного документа</w:t>
            </w:r>
          </w:p>
          <w:p w:rsidR="00D23783" w:rsidRPr="00D23783" w:rsidRDefault="00D23783" w:rsidP="00D23783">
            <w:pPr>
              <w:rPr>
                <w:rFonts w:ascii="Times New Roman" w:hAnsi="Times New Roman"/>
              </w:rPr>
            </w:pPr>
            <w:r w:rsidRPr="00D23783">
              <w:rPr>
                <w:rFonts w:ascii="Times New Roman" w:hAnsi="Times New Roman"/>
              </w:rPr>
              <w:t>ПК 2.2.</w:t>
            </w:r>
            <w:r w:rsidRPr="00D23783">
              <w:rPr>
                <w:rFonts w:ascii="Times New Roman" w:hAnsi="Times New Roman"/>
              </w:rPr>
              <w:tab/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  <w:p w:rsidR="00D23783" w:rsidRDefault="00D23783" w:rsidP="00D23783">
            <w:pPr>
              <w:rPr>
                <w:rFonts w:ascii="Times New Roman" w:hAnsi="Times New Roman"/>
              </w:rPr>
            </w:pPr>
            <w:r w:rsidRPr="00D23783">
              <w:rPr>
                <w:rFonts w:ascii="Times New Roman" w:hAnsi="Times New Roman"/>
              </w:rPr>
              <w:t>ПК 2.3.</w:t>
            </w:r>
            <w:r w:rsidRPr="00D23783">
              <w:rPr>
                <w:rFonts w:ascii="Times New Roman" w:hAnsi="Times New Roman"/>
              </w:rPr>
              <w:tab/>
              <w:t>Контролировать выполнение должностных обязанностей находящимся в распоряжении медицинским персоналом</w:t>
            </w:r>
          </w:p>
          <w:p w:rsidR="00E9686D" w:rsidRDefault="009177CB" w:rsidP="005E55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 1-5, </w:t>
            </w:r>
            <w:bookmarkStart w:id="0" w:name="_GoBack"/>
            <w:bookmarkEnd w:id="0"/>
            <w:r w:rsidR="00FC4A11">
              <w:rPr>
                <w:rFonts w:ascii="Times New Roman" w:hAnsi="Times New Roman"/>
              </w:rPr>
              <w:t xml:space="preserve"> </w:t>
            </w:r>
            <w:r w:rsidR="00D23783">
              <w:rPr>
                <w:rFonts w:ascii="Times New Roman" w:hAnsi="Times New Roman"/>
              </w:rPr>
              <w:t>9</w:t>
            </w:r>
            <w:r w:rsidR="00FC4A11">
              <w:rPr>
                <w:rFonts w:ascii="Times New Roman" w:hAnsi="Times New Roman"/>
              </w:rPr>
              <w:t>.</w:t>
            </w:r>
          </w:p>
          <w:p w:rsidR="00792A38" w:rsidRPr="005E5560" w:rsidRDefault="00792A38" w:rsidP="008433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Учебная практика проводится в кабинетах практического обучения  образовательной организации.</w:t>
            </w:r>
          </w:p>
        </w:tc>
      </w:tr>
      <w:tr w:rsidR="005E5560" w:rsidRPr="004F0E22" w:rsidTr="00297712">
        <w:tc>
          <w:tcPr>
            <w:tcW w:w="1655" w:type="dxa"/>
          </w:tcPr>
          <w:p w:rsidR="005E5560" w:rsidRPr="00FC4A11" w:rsidRDefault="00D23783" w:rsidP="004F0E22">
            <w:pPr>
              <w:jc w:val="center"/>
              <w:rPr>
                <w:rFonts w:ascii="Times New Roman" w:hAnsi="Times New Roman"/>
              </w:rPr>
            </w:pPr>
            <w:r w:rsidRPr="00FC4A11">
              <w:rPr>
                <w:rFonts w:ascii="Times New Roman" w:eastAsia="Times New Roman" w:hAnsi="Times New Roman"/>
                <w:bCs/>
                <w:lang w:eastAsia="ru-RU"/>
              </w:rPr>
              <w:t>МДК 02.01</w:t>
            </w:r>
          </w:p>
        </w:tc>
        <w:tc>
          <w:tcPr>
            <w:tcW w:w="3982" w:type="dxa"/>
          </w:tcPr>
          <w:p w:rsidR="005E5560" w:rsidRPr="00FC4A11" w:rsidRDefault="00D23783" w:rsidP="004F0E22">
            <w:pPr>
              <w:jc w:val="center"/>
              <w:rPr>
                <w:rFonts w:ascii="Times New Roman" w:hAnsi="Times New Roman"/>
              </w:rPr>
            </w:pPr>
            <w:r w:rsidRPr="00FC4A11">
              <w:rPr>
                <w:rFonts w:ascii="Times New Roman" w:eastAsia="Times New Roman" w:hAnsi="Times New Roman"/>
                <w:lang w:eastAsia="ru-RU"/>
              </w:rPr>
              <w:t>Документирование и контроль в профессиональной деятельности медицинской сестры</w:t>
            </w:r>
          </w:p>
        </w:tc>
        <w:tc>
          <w:tcPr>
            <w:tcW w:w="9639" w:type="dxa"/>
            <w:vMerge/>
          </w:tcPr>
          <w:p w:rsidR="005E5560" w:rsidRPr="004F0E22" w:rsidRDefault="005E5560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1B2" w:rsidRPr="004F0E22" w:rsidTr="00297712">
        <w:tc>
          <w:tcPr>
            <w:tcW w:w="1655" w:type="dxa"/>
          </w:tcPr>
          <w:p w:rsidR="00D051B2" w:rsidRPr="00F0736A" w:rsidRDefault="00D051B2" w:rsidP="004F0E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736A">
              <w:rPr>
                <w:rFonts w:ascii="Times New Roman" w:hAnsi="Times New Roman"/>
                <w:b/>
                <w:bCs/>
              </w:rPr>
              <w:lastRenderedPageBreak/>
              <w:t xml:space="preserve">ПМ 03 </w:t>
            </w:r>
          </w:p>
        </w:tc>
        <w:tc>
          <w:tcPr>
            <w:tcW w:w="3982" w:type="dxa"/>
          </w:tcPr>
          <w:p w:rsidR="00D051B2" w:rsidRPr="00F0736A" w:rsidRDefault="00B377F6" w:rsidP="004F0E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77F6">
              <w:rPr>
                <w:rFonts w:ascii="Times New Roman" w:hAnsi="Times New Roman"/>
                <w:b/>
                <w:bCs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9639" w:type="dxa"/>
            <w:vMerge w:val="restart"/>
          </w:tcPr>
          <w:p w:rsidR="00B377F6" w:rsidRDefault="00D051B2" w:rsidP="00E9686D">
            <w:pPr>
              <w:tabs>
                <w:tab w:val="left" w:pos="0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686D">
              <w:rPr>
                <w:rFonts w:ascii="Times New Roman" w:eastAsia="Times New Roman" w:hAnsi="Times New Roman"/>
                <w:lang w:eastAsia="ru-RU"/>
              </w:rPr>
              <w:t xml:space="preserve">Программа  учебной  практики  </w:t>
            </w:r>
            <w:r w:rsidR="0084336F">
              <w:rPr>
                <w:rFonts w:ascii="Times New Roman" w:eastAsia="Times New Roman" w:hAnsi="Times New Roman"/>
                <w:lang w:eastAsia="ru-RU"/>
              </w:rPr>
              <w:t>по ПМ 03</w:t>
            </w:r>
            <w:r w:rsidRPr="00E968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A0B" w:rsidRPr="00E968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77F6" w:rsidRPr="00B377F6">
              <w:rPr>
                <w:rFonts w:ascii="Times New Roman" w:eastAsia="Times New Roman" w:hAnsi="Times New Roman"/>
                <w:u w:val="single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  <w:r w:rsidR="00B377F6" w:rsidRPr="00B377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9686D">
              <w:rPr>
                <w:rFonts w:ascii="Times New Roman" w:eastAsia="Times New Roman" w:hAnsi="Times New Roman"/>
                <w:lang w:eastAsia="ru-RU"/>
              </w:rPr>
              <w:t xml:space="preserve">является частью ОПОП в соответствии с ФГОС СПО специальности </w:t>
            </w:r>
            <w:r w:rsidR="000F1A0B">
              <w:rPr>
                <w:rFonts w:ascii="Times New Roman" w:eastAsia="Times New Roman" w:hAnsi="Times New Roman"/>
                <w:lang w:eastAsia="ru-RU"/>
              </w:rPr>
              <w:t xml:space="preserve">  34.02.01</w:t>
            </w:r>
            <w:r w:rsidRPr="00E9686D">
              <w:rPr>
                <w:rFonts w:ascii="Times New Roman" w:eastAsia="Times New Roman" w:hAnsi="Times New Roman"/>
                <w:lang w:eastAsia="ru-RU"/>
              </w:rPr>
              <w:t xml:space="preserve">   Сестринское дело</w:t>
            </w:r>
          </w:p>
          <w:p w:rsidR="00D051B2" w:rsidRPr="00E9686D" w:rsidRDefault="00B377F6" w:rsidP="00E9686D">
            <w:pPr>
              <w:tabs>
                <w:tab w:val="left" w:pos="0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D051B2" w:rsidRPr="00E9686D">
              <w:rPr>
                <w:rFonts w:ascii="Times New Roman" w:eastAsia="Times New Roman" w:hAnsi="Times New Roman"/>
                <w:b/>
                <w:bCs/>
                <w:lang w:eastAsia="ru-RU"/>
              </w:rPr>
              <w:t>Цели и задачи учебной практики:</w:t>
            </w:r>
            <w:r w:rsidR="00D051B2" w:rsidRPr="00E968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051B2" w:rsidRPr="00E9686D" w:rsidRDefault="00D051B2" w:rsidP="00E9686D">
            <w:pPr>
              <w:rPr>
                <w:rFonts w:ascii="Times New Roman" w:eastAsia="Times New Roman" w:hAnsi="Times New Roman"/>
              </w:rPr>
            </w:pPr>
            <w:r w:rsidRPr="00E9686D">
              <w:rPr>
                <w:rFonts w:ascii="Times New Roman" w:eastAsia="Times New Roman" w:hAnsi="Times New Roman"/>
              </w:rPr>
              <w:t>В результате освоения программы учебной практики студент  должен:</w:t>
            </w:r>
          </w:p>
          <w:p w:rsidR="00D051B2" w:rsidRDefault="00D051B2" w:rsidP="00E9686D">
            <w:pPr>
              <w:ind w:left="20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E9686D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иметь практический опыт:</w:t>
            </w:r>
          </w:p>
          <w:p w:rsidR="008803DE" w:rsidRPr="008803DE" w:rsidRDefault="008803DE" w:rsidP="008803D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проведения мероприятий по санитарно-гигиеническому просвещению населения;</w:t>
            </w:r>
          </w:p>
          <w:p w:rsidR="008803DE" w:rsidRPr="008803DE" w:rsidRDefault="008803DE" w:rsidP="008803D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проведения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      </w:r>
          </w:p>
          <w:p w:rsidR="008803DE" w:rsidRPr="008803DE" w:rsidRDefault="008803DE" w:rsidP="008803D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 xml:space="preserve">выполнения работ по проведению профилактических медицинских осмотров населения; </w:t>
            </w:r>
          </w:p>
          <w:p w:rsidR="008803DE" w:rsidRPr="008803DE" w:rsidRDefault="008803DE" w:rsidP="008803D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выполнения работ по диспансеризации населения с учетом возраста, состояния здоровья, профессии;</w:t>
            </w:r>
          </w:p>
          <w:p w:rsidR="008803DE" w:rsidRPr="008803DE" w:rsidRDefault="008803DE" w:rsidP="008803D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проведения санитарно-противоэпидемических мероприятий по профилактике инфекционных заболеваний;</w:t>
            </w:r>
          </w:p>
          <w:p w:rsidR="008803DE" w:rsidRPr="008803DE" w:rsidRDefault="008803DE" w:rsidP="008803DE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показаниям;</w:t>
            </w:r>
          </w:p>
          <w:p w:rsidR="008803DE" w:rsidRPr="008803DE" w:rsidRDefault="008803DE" w:rsidP="008803D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формировать общественное мнение в пользу здорового образа жизни и мотивировать пациентов на ведение здорового образа жизни;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план проведения диспансеризации населения с учетом возрастной категории и проводимых обследований;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проводить разъяснительные беседы на уровне семьи, организованного коллектива о целях и задах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проводить доврачебный профилактический осмотр с целью выявления факторов риска развития заболевания;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 xml:space="preserve"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</w:t>
            </w:r>
            <w:r w:rsidRPr="008803DE">
              <w:rPr>
                <w:rFonts w:ascii="Times New Roman" w:eastAsia="Times New Roman" w:hAnsi="Times New Roman"/>
                <w:lang w:eastAsia="ru-RU"/>
              </w:rPr>
              <w:lastRenderedPageBreak/>
              <w:t>нормативными правовыми актами;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обеспечивать инфекционную безопасность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заболевания, а также носителей возбудителей инфекционных заболеваний;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выполнять работу по проведению санитарно-противоэпидемических (профилактических) мероприятий при регистрации инфекционных заболеваний;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выявлять заболевших инфекционным заболеванием, контактных с ними лиц и подозрительных на заболевания инфекционными болезнями;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проводить осмотр лиц и динамическое наблюдение за лицами, контактными с пациентам, заболевшими инфекционным заболеванием;</w:t>
            </w:r>
          </w:p>
          <w:p w:rsidR="008803DE" w:rsidRPr="008803DE" w:rsidRDefault="008803DE" w:rsidP="008803DE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использовать вакцины в соответствии с установленными правилами.</w:t>
            </w:r>
          </w:p>
          <w:p w:rsidR="008803DE" w:rsidRPr="008803DE" w:rsidRDefault="008803DE" w:rsidP="008803DE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информационные технологии, организационные формы, методы и средства санитарного просвещения населения;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факторов риска для здоровья;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заболевания, обусловленные образом жизни человека;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принципы здорового образа жизни, основы сохранения и укрепления здоровья;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факторы, способствующие сохранению здоровья;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формы и методы работы по формированию здорового образа жизни;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положения об организации оказания первичной медико-санитарной помощи взрослому населению;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 xml:space="preserve">виды медицинских осмотров с учетом возраста, состояния здоровья, профессии в </w:t>
            </w:r>
            <w:r w:rsidRPr="008803DE">
              <w:rPr>
                <w:rFonts w:ascii="Times New Roman" w:eastAsia="Times New Roman" w:hAnsi="Times New Roman"/>
                <w:lang w:eastAsia="ru-RU"/>
              </w:rPr>
              <w:lastRenderedPageBreak/>
              <w:t>соответствии с нормативными правовыми актами;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правила и порядок проведения профилактического осмотра;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методы профилактики неинфекционных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санитарно-эпидемиологическую обстановку прикрепленного участка, зависимость распространения инфекционных болезней от природных факторов, факторы окружающей среды, в том числе социальные;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меры профилактики инфекционных заболеваний;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порядок проведения санитарно-противоэпидемических мероприятий в случае возникновения очага инфекции, в том числе карантинные мероприятия при выявлении особо опасных (карантинных) инфекционных заболеваний;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заболевания;</w:t>
            </w:r>
          </w:p>
          <w:p w:rsidR="008803DE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правила и порядок проведения вакцинации в соответствии с национальным календарем профилактических прививок;</w:t>
            </w:r>
          </w:p>
          <w:p w:rsidR="00B377F6" w:rsidRPr="008803DE" w:rsidRDefault="008803DE" w:rsidP="008803DE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03DE">
              <w:rPr>
                <w:rFonts w:ascii="Times New Roman" w:eastAsia="Times New Roman" w:hAnsi="Times New Roman"/>
                <w:lang w:eastAsia="ru-RU"/>
              </w:rPr>
              <w:t>течение вакцинального процесса, возможные реакций и осложнения, меры профилактики.</w:t>
            </w:r>
          </w:p>
          <w:p w:rsidR="00D051B2" w:rsidRDefault="00D051B2" w:rsidP="00E9686D">
            <w:pPr>
              <w:rPr>
                <w:rFonts w:ascii="Times New Roman" w:hAnsi="Times New Roman"/>
                <w:b/>
              </w:rPr>
            </w:pPr>
            <w:r w:rsidRPr="00E9686D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 на освоени</w:t>
            </w:r>
            <w:r w:rsidR="00101D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 программы учебной   практики – </w:t>
            </w:r>
            <w:r w:rsidR="00101DE7" w:rsidRPr="00101DE7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36 часов</w:t>
            </w:r>
            <w:r w:rsidRPr="00E9686D">
              <w:rPr>
                <w:rFonts w:ascii="Times New Roman" w:eastAsia="Times New Roman" w:hAnsi="Times New Roman"/>
                <w:lang w:eastAsia="ru-RU"/>
              </w:rPr>
              <w:br/>
            </w:r>
            <w:r w:rsidRPr="00E9686D">
              <w:rPr>
                <w:rFonts w:ascii="Times New Roman" w:hAnsi="Times New Roman"/>
                <w:b/>
              </w:rPr>
              <w:t>Формируемые компетенции:</w:t>
            </w:r>
            <w:r w:rsidRPr="00E9686D">
              <w:rPr>
                <w:rFonts w:ascii="Times New Roman" w:hAnsi="Times New Roman"/>
                <w:b/>
              </w:rPr>
              <w:tab/>
            </w:r>
          </w:p>
          <w:p w:rsidR="00FC4A11" w:rsidRPr="00FC4A11" w:rsidRDefault="00FC4A11" w:rsidP="00FC4A11">
            <w:pPr>
              <w:rPr>
                <w:rFonts w:ascii="Times New Roman" w:eastAsia="Times New Roman" w:hAnsi="Times New Roman"/>
                <w:lang w:eastAsia="ru-RU"/>
              </w:rPr>
            </w:pPr>
            <w:r w:rsidRPr="00FC4A11">
              <w:rPr>
                <w:rFonts w:ascii="Times New Roman" w:eastAsia="Times New Roman" w:hAnsi="Times New Roman"/>
                <w:lang w:eastAsia="ru-RU"/>
              </w:rPr>
              <w:t>ПК 3.1.</w:t>
            </w:r>
            <w:r w:rsidRPr="00FC4A11">
              <w:rPr>
                <w:rFonts w:ascii="Times New Roman" w:eastAsia="Times New Roman" w:hAnsi="Times New Roman"/>
                <w:lang w:eastAsia="ru-RU"/>
              </w:rPr>
              <w:tab/>
              <w:t>Консультировать население по вопросам профилактики заболеваний</w:t>
            </w:r>
          </w:p>
          <w:p w:rsidR="00FC4A11" w:rsidRPr="00FC4A11" w:rsidRDefault="00FC4A11" w:rsidP="00FC4A11">
            <w:pPr>
              <w:rPr>
                <w:rFonts w:ascii="Times New Roman" w:eastAsia="Times New Roman" w:hAnsi="Times New Roman"/>
                <w:lang w:eastAsia="ru-RU"/>
              </w:rPr>
            </w:pPr>
            <w:r w:rsidRPr="00FC4A11">
              <w:rPr>
                <w:rFonts w:ascii="Times New Roman" w:eastAsia="Times New Roman" w:hAnsi="Times New Roman"/>
                <w:lang w:eastAsia="ru-RU"/>
              </w:rPr>
              <w:t>ПК 3.2.</w:t>
            </w:r>
            <w:r w:rsidRPr="00FC4A11">
              <w:rPr>
                <w:rFonts w:ascii="Times New Roman" w:eastAsia="Times New Roman" w:hAnsi="Times New Roman"/>
                <w:lang w:eastAsia="ru-RU"/>
              </w:rPr>
              <w:tab/>
              <w:t>Пропагандировать здоровый образ жизни</w:t>
            </w:r>
          </w:p>
          <w:p w:rsidR="00FC4A11" w:rsidRPr="00FC4A11" w:rsidRDefault="00FC4A11" w:rsidP="00FC4A11">
            <w:pPr>
              <w:rPr>
                <w:rFonts w:ascii="Times New Roman" w:eastAsia="Times New Roman" w:hAnsi="Times New Roman"/>
                <w:lang w:eastAsia="ru-RU"/>
              </w:rPr>
            </w:pPr>
            <w:r w:rsidRPr="00FC4A11">
              <w:rPr>
                <w:rFonts w:ascii="Times New Roman" w:eastAsia="Times New Roman" w:hAnsi="Times New Roman"/>
                <w:lang w:eastAsia="ru-RU"/>
              </w:rPr>
              <w:t>ПК 3.3.</w:t>
            </w:r>
            <w:r w:rsidRPr="00FC4A11">
              <w:rPr>
                <w:rFonts w:ascii="Times New Roman" w:eastAsia="Times New Roman" w:hAnsi="Times New Roman"/>
                <w:lang w:eastAsia="ru-RU"/>
              </w:rPr>
              <w:tab/>
              <w:t>Участвовать в проведении профилактических осмотров и диспансеризации населения</w:t>
            </w:r>
          </w:p>
          <w:p w:rsidR="00FC4A11" w:rsidRPr="00FC4A11" w:rsidRDefault="00FC4A11" w:rsidP="00FC4A11">
            <w:pPr>
              <w:rPr>
                <w:rFonts w:ascii="Times New Roman" w:eastAsia="Times New Roman" w:hAnsi="Times New Roman"/>
                <w:lang w:eastAsia="ru-RU"/>
              </w:rPr>
            </w:pPr>
            <w:r w:rsidRPr="00FC4A11">
              <w:rPr>
                <w:rFonts w:ascii="Times New Roman" w:eastAsia="Times New Roman" w:hAnsi="Times New Roman"/>
                <w:lang w:eastAsia="ru-RU"/>
              </w:rPr>
              <w:t>ПК 3.4.</w:t>
            </w:r>
            <w:r w:rsidRPr="00FC4A11">
              <w:rPr>
                <w:rFonts w:ascii="Times New Roman" w:eastAsia="Times New Roman" w:hAnsi="Times New Roman"/>
                <w:lang w:eastAsia="ru-RU"/>
              </w:rPr>
              <w:tab/>
              <w:t>Проводить санитарно-противоэпидемические мероприятия по профилактике инфекционных заболеваний</w:t>
            </w:r>
          </w:p>
          <w:p w:rsidR="00FC4A11" w:rsidRPr="00101DE7" w:rsidRDefault="00FC4A11" w:rsidP="00FC4A11">
            <w:pPr>
              <w:rPr>
                <w:rFonts w:ascii="Times New Roman" w:eastAsia="Times New Roman" w:hAnsi="Times New Roman"/>
                <w:lang w:eastAsia="ru-RU"/>
              </w:rPr>
            </w:pPr>
            <w:r w:rsidRPr="00FC4A11">
              <w:rPr>
                <w:rFonts w:ascii="Times New Roman" w:eastAsia="Times New Roman" w:hAnsi="Times New Roman"/>
                <w:lang w:eastAsia="ru-RU"/>
              </w:rPr>
              <w:t xml:space="preserve">ПК 3.5. </w:t>
            </w:r>
            <w:r w:rsidRPr="00FC4A11">
              <w:rPr>
                <w:rFonts w:ascii="Times New Roman" w:eastAsia="Times New Roman" w:hAnsi="Times New Roman"/>
                <w:lang w:eastAsia="ru-RU"/>
              </w:rPr>
              <w:tab/>
              <w:t>Участвовать в иммунопрофилактике инфекционных заболеваний</w:t>
            </w:r>
          </w:p>
          <w:p w:rsidR="00D051B2" w:rsidRDefault="008803DE" w:rsidP="00E9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 1-9</w:t>
            </w:r>
          </w:p>
          <w:p w:rsidR="00792A38" w:rsidRPr="004F0E22" w:rsidRDefault="00792A38" w:rsidP="000F1A0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Учебная практика проводится в кабинетах практического обучения  образовательной организации.</w:t>
            </w:r>
          </w:p>
        </w:tc>
      </w:tr>
      <w:tr w:rsidR="00D051B2" w:rsidRPr="004F0E22" w:rsidTr="00297712">
        <w:tc>
          <w:tcPr>
            <w:tcW w:w="1655" w:type="dxa"/>
          </w:tcPr>
          <w:p w:rsidR="00D051B2" w:rsidRPr="00D051B2" w:rsidRDefault="00D051B2" w:rsidP="00D051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1B2">
              <w:rPr>
                <w:rFonts w:ascii="Times New Roman" w:eastAsia="Times New Roman" w:hAnsi="Times New Roman"/>
                <w:lang w:eastAsia="ru-RU"/>
              </w:rPr>
              <w:t xml:space="preserve">МДК 03.01 </w:t>
            </w:r>
          </w:p>
          <w:p w:rsidR="00D051B2" w:rsidRPr="00D051B2" w:rsidRDefault="00D051B2" w:rsidP="004F0E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82" w:type="dxa"/>
          </w:tcPr>
          <w:p w:rsidR="00D051B2" w:rsidRPr="00D051B2" w:rsidRDefault="00B377F6" w:rsidP="004F0E22">
            <w:pPr>
              <w:jc w:val="center"/>
              <w:rPr>
                <w:rFonts w:ascii="Times New Roman" w:hAnsi="Times New Roman"/>
                <w:bCs/>
              </w:rPr>
            </w:pPr>
            <w:r w:rsidRPr="00B377F6">
              <w:rPr>
                <w:rFonts w:ascii="Times New Roman" w:hAnsi="Times New Roman"/>
                <w:bCs/>
              </w:rPr>
              <w:t>Здоровый образ жизни и профилактика заболеваний в разные возрастные периоды</w:t>
            </w:r>
          </w:p>
        </w:tc>
        <w:tc>
          <w:tcPr>
            <w:tcW w:w="9639" w:type="dxa"/>
            <w:vMerge/>
          </w:tcPr>
          <w:p w:rsidR="00D051B2" w:rsidRPr="004F0E22" w:rsidRDefault="00D051B2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1B2" w:rsidRPr="004F0E22" w:rsidTr="00297712">
        <w:tc>
          <w:tcPr>
            <w:tcW w:w="1655" w:type="dxa"/>
          </w:tcPr>
          <w:p w:rsidR="00D051B2" w:rsidRPr="00D051B2" w:rsidRDefault="00D051B2" w:rsidP="00D051B2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51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МДК 03.02 </w:t>
            </w:r>
          </w:p>
          <w:p w:rsidR="00D051B2" w:rsidRPr="00D051B2" w:rsidRDefault="00D051B2" w:rsidP="004F0E2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82" w:type="dxa"/>
          </w:tcPr>
          <w:p w:rsidR="00D051B2" w:rsidRPr="00B377F6" w:rsidRDefault="00B377F6" w:rsidP="004F0E22">
            <w:pPr>
              <w:jc w:val="center"/>
              <w:rPr>
                <w:rFonts w:ascii="Times New Roman" w:hAnsi="Times New Roman"/>
                <w:bCs/>
              </w:rPr>
            </w:pPr>
            <w:r w:rsidRPr="00B377F6">
              <w:rPr>
                <w:rFonts w:ascii="Times New Roman" w:hAnsi="Times New Roman"/>
              </w:rPr>
              <w:t>Сестринское дело в системе первичной медико-санитарной помощи</w:t>
            </w:r>
          </w:p>
        </w:tc>
        <w:tc>
          <w:tcPr>
            <w:tcW w:w="9639" w:type="dxa"/>
            <w:vMerge/>
          </w:tcPr>
          <w:p w:rsidR="00D051B2" w:rsidRPr="004F0E22" w:rsidRDefault="00D051B2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50598D" w:rsidRPr="004F0E22" w:rsidTr="00297712">
        <w:trPr>
          <w:trHeight w:val="1268"/>
        </w:trPr>
        <w:tc>
          <w:tcPr>
            <w:tcW w:w="1655" w:type="dxa"/>
          </w:tcPr>
          <w:p w:rsidR="0050598D" w:rsidRPr="00F0736A" w:rsidRDefault="0050598D" w:rsidP="004F0E22">
            <w:pPr>
              <w:jc w:val="center"/>
              <w:rPr>
                <w:rFonts w:ascii="Times New Roman" w:hAnsi="Times New Roman"/>
                <w:bCs/>
              </w:rPr>
            </w:pPr>
            <w:r w:rsidRPr="00F0736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ПМ 04.</w:t>
            </w:r>
          </w:p>
        </w:tc>
        <w:tc>
          <w:tcPr>
            <w:tcW w:w="3982" w:type="dxa"/>
          </w:tcPr>
          <w:p w:rsidR="0050598D" w:rsidRPr="00F0736A" w:rsidRDefault="0050598D" w:rsidP="008803DE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803DE">
              <w:rPr>
                <w:rFonts w:ascii="Times New Roman" w:eastAsia="Times New Roman" w:hAnsi="Times New Roman"/>
                <w:b/>
                <w:bCs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9639" w:type="dxa"/>
            <w:vMerge w:val="restart"/>
          </w:tcPr>
          <w:p w:rsidR="0050598D" w:rsidRPr="00021946" w:rsidRDefault="0050598D" w:rsidP="00F0736A">
            <w:pPr>
              <w:rPr>
                <w:rFonts w:ascii="Times New Roman" w:eastAsia="Times New Roman" w:hAnsi="Times New Roman"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Область применения программы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>: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br/>
              <w:t xml:space="preserve">Программа учебной  практики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ПМ 04 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1DE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  <w:r w:rsidRPr="00101DE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>явл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яется частью ОПОП 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 в соответс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>твии с ФГОС СПО специальности    34.02. 01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 Сестринское дел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>о.</w:t>
            </w:r>
          </w:p>
          <w:p w:rsidR="0050598D" w:rsidRPr="00F0736A" w:rsidRDefault="0050598D" w:rsidP="00F0736A">
            <w:pPr>
              <w:rPr>
                <w:rFonts w:ascii="Times New Roman" w:eastAsia="Times New Roman" w:hAnsi="Times New Roman"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Цели и задачи учебной практики: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598D" w:rsidRPr="00F0736A" w:rsidRDefault="0050598D" w:rsidP="00F0736A">
            <w:pPr>
              <w:rPr>
                <w:rFonts w:ascii="Times New Roman" w:eastAsia="Times New Roman" w:hAnsi="Times New Roman"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В результате прохождения учебной  практики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>обучающийся должен:</w:t>
            </w:r>
          </w:p>
          <w:p w:rsidR="0050598D" w:rsidRDefault="0050598D" w:rsidP="00F0736A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b/>
                <w:lang w:eastAsia="ru-RU"/>
              </w:rPr>
              <w:t>иметь практический опыт: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проведения динамического наблюдения за показателями состояния пациента с последующим информированием лечащего врача;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выполнения медицинских манипуляций при оказании помощи пациенту;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осуществления сестринского ухода за пациентом, в том числе в терминальной стадии;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обучения пациента (его законных представителей) и лиц, осуществляющих уход, приемам ухода и самоухода, консультирования по вопросам ухода и самоухода;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оказания медицинской помощи в неотложной форме при внезапных острых заболеваниях, состояниях, обострении хронических заболеваний;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проведения мероприятий медицинской реабилитации.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проводить оценку функциональной активности и самостоятельности пациента в самообслуживании, передвижении, общении;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выявлять потребность в посторонней помощи и сестринском уходе;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выявлять факторы риска падений, развития пролежней;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 xml:space="preserve">- осуществлять динамическое наблюдение за состоянием и самочувствием пациента во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lastRenderedPageBreak/>
              <w:t>время лечебных и (или) диагностических вмешательств;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-определять и интерпретировать реакции пациента на прием назначенных лекарственных препаратов и процедуры ухода;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-выявлять клинические признаки и симптомы терминальных состояний болезни;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-проводить оценку интенсивности и характера болевого синдрома с использованием шкал оценки боли;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-выполнять медицинские манипуляции при оказании медицинской помощи пациенту: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кормление тяжелобольного пациента через рот и /или назогастральный зонд, через гастростому;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установку назогастрального зонда и уход за назогастральным зондом;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введение питательных смесей через рот (сипинг);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хранение питательных смесей;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зондирование желудка, промывание желудка;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постановку горчичников, банок, пиявок;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применение грелки, пузыря со льдом;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наложение компресса;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отсасывание слизи из ротоглотки, из верхних дыхательных путей, из носа;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носовыми канюлями и катетером;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трахеостоме, при фарингостоме;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оростомах, эзофагостомах, гастростомах, илеостоме;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интестинальным зондом;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стомах толстой кишки, введение бария через колостому;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дренажом;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дефекации тяжелобольного пациента;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постановку очистительной клизмы;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постановку газоотводной трубки; удаление копролитов;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недержании кала;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постановку сифонной клизмы;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мочеиспускании тяжелобольного пациента;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мочевым катетером;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lastRenderedPageBreak/>
              <w:t>- осуществление ухода за цистостомой и уростомой;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недержании мочи;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катетеризацию мочевого пузыря;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парентеральном введении лекарственных препаратов;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катетеризацию периферических вен;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внутривенное введение лекарственных препаратов;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сосудистым катетером;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проводить подготовку пациента к лечебным и (или) диагностическим вмешательствам по назначению лечащего врача;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-проводить забор биологического материала пациента для лабораторных исследований по назначению лечащего врача;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-ассистировать врачу при выполнении лечебных и (или) диагностических вмешательств;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-осуществлять раздачу и применение лекарственных препаратов пациенту по назначению врача, разъяснять правила приема лекарственных препаратов;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-выполнять процедуры сестринского ухода за пациентами при терминальных состояниях болезни;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 xml:space="preserve">-оказывать психологическую поддержку пациенту в терминальной стадии болезни и его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lastRenderedPageBreak/>
              <w:t>родственникам (законным представителям);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-проводить консультирование и обучение пациента и его родственников (законных представителей), лиц, осуществляющих уход, по вопросам ухода и самоухода;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-разъяснять пределы назначенного лечащим врачом режима двигательной активности и контролировать выполнение назначений врача;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-оказывать медицинскую помощь в неотложной форме при внезапных острых заболеваниях, состояниях, обострении хронических заболеваний;</w:t>
            </w:r>
          </w:p>
          <w:p w:rsidR="0050598D" w:rsidRPr="00101DE7" w:rsidRDefault="0050598D" w:rsidP="0010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 xml:space="preserve">-получать и передавать информацию по вопросам оказания медицинской помощи, в том числе с пациентами, имеющими нарушения зрения, </w:t>
            </w:r>
            <w:r w:rsidR="004E72D1">
              <w:rPr>
                <w:rFonts w:ascii="Times New Roman" w:eastAsia="Times New Roman" w:hAnsi="Times New Roman"/>
                <w:lang w:eastAsia="ru-RU"/>
              </w:rPr>
              <w:t>слуха, поведения;</w:t>
            </w:r>
          </w:p>
          <w:p w:rsidR="0050598D" w:rsidRPr="00101DE7" w:rsidRDefault="0050598D" w:rsidP="00101DE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-основ теории и практики сестринского дела, методов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-диагностических критериев факторов риска падений, развития пролежней и контактного дерматита у пациентов;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-анатомо-физиологических особенностей и показателей жизнедеятельности человека в разные возрастные периоды, правил измерения и интерпретации данных;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-технологии выполнения медицинских услуг, манипуляций и процедур сестринского ухода;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-основ клинической фармакологии, видов лекарственных форм, способов и правил введения лекарственных препаратов, инфузионных сред;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-правил и порядка подготовки пациента к медицинским вмешательствам;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-медицинских изделий (медицинские инструменты, расходные материалы, медицинское оборудование), применяемых для проведения лечебных и (или) диагностических процедур, оперативных вмешательств;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-требований к условиям забора, хранения и транспортировки биологического материала пациента;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-порядка и правил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lastRenderedPageBreak/>
              <w:t>-правил ассистирования врачу (фельдшеру) при выполнении лечебных или диагностических процедур;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-особенности сестринского ухода с учетом заболевания, возрастных, культурных и этнических особенностей пациента;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-современных технологий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-особенности и принципы лечебного питания пациентов в медицинской организации в зависимости от возраста и заболевания;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-порядка оказания паллиативной медицинской помощи, методов, приемов и средств интенсивности и контроля боли у пациента;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-процесса и стадий умирания человека, клинических признаков, основных симптомов в терминальной стадии заболевания, особенности сестринского ухода;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-признаков биологической смерти человека и процедур, связанных с подготовкой тела умершего пациента к транспортировке;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-психологии общения с пациентом, находящимся в терминальной стадии болезни, способы оказания психологической поддержки родственникам (законным представителям);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-методов и способов обучения пациентов (их законных представителей), лиц, осуществляющих уход, навыкам самоухода и ухода;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-физических и психологических особенностей пациентов разного возраста, инвалидов и лиц с ограниченными возможностями здоровья;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-психологических, психопатологических, соматических, морально-этических проблем, возникающих у пациентов различного возраста, инвалидов и лиц с ограниченными возможностями здоровья;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-побочных эффектов, видов реакций и осложнений лекарственной терапии, мер профилактики и оказания медицинской помощи в неотложной форме;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-клинических признаков внезапных острых заболеваний, состояний, обострений хронических заболеваний, отравлений, травм без явных признаков угрозы жизни пациента;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-показаний к оказанию медицинской помощи в неотложной форме;</w:t>
            </w:r>
          </w:p>
          <w:p w:rsidR="0050598D" w:rsidRPr="00101DE7" w:rsidRDefault="0050598D" w:rsidP="001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-правил оказания медицинской помощи в неотложной форме.</w:t>
            </w:r>
          </w:p>
          <w:p w:rsidR="0050598D" w:rsidRPr="00021946" w:rsidRDefault="0050598D" w:rsidP="0002194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194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Количество часов на освоение программы учебной   практики: </w:t>
            </w:r>
          </w:p>
          <w:p w:rsidR="0050598D" w:rsidRDefault="0050598D" w:rsidP="00021946">
            <w:pPr>
              <w:rPr>
                <w:rFonts w:ascii="Times New Roman" w:eastAsia="Times New Roman" w:hAnsi="Times New Roman"/>
                <w:lang w:eastAsia="ru-RU"/>
              </w:rPr>
            </w:pP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  <w:r w:rsidRPr="00B01C71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144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>  часа, в том чис</w:t>
            </w:r>
            <w:r>
              <w:rPr>
                <w:rFonts w:ascii="Times New Roman" w:eastAsia="Times New Roman" w:hAnsi="Times New Roman"/>
                <w:lang w:eastAsia="ru-RU"/>
              </w:rPr>
              <w:t>ле: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В рамках освоения МДК 04. 01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 xml:space="preserve">Общий уход за пациентами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021946">
              <w:rPr>
                <w:rFonts w:ascii="Times New Roman" w:eastAsia="Times New Roman" w:hAnsi="Times New Roman"/>
                <w:u w:val="single"/>
                <w:lang w:eastAsia="ru-RU"/>
              </w:rPr>
              <w:t>36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/>
                <w:lang w:eastAsia="ru-RU"/>
              </w:rPr>
              <w:t>сов.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В рамках освоения МДК 04.02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.  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>Сестринский уход и реабилитация пациентов терапевтического профиля разных возрастных групп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72</w:t>
            </w:r>
            <w:r w:rsidRPr="0002194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часа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0598D" w:rsidRPr="00101DE7" w:rsidRDefault="0050598D" w:rsidP="0002194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рамках освоения МДК  04.03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>. Сестринский уход за пациентами хирургического профиля – 36 часов.</w:t>
            </w:r>
          </w:p>
          <w:p w:rsidR="0050598D" w:rsidRDefault="0050598D" w:rsidP="00021946">
            <w:pPr>
              <w:rPr>
                <w:rFonts w:ascii="Times New Roman" w:hAnsi="Times New Roman"/>
                <w:b/>
              </w:rPr>
            </w:pPr>
            <w:r w:rsidRPr="00021946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50598D" w:rsidRPr="00101DE7" w:rsidRDefault="0050598D" w:rsidP="00101DE7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4.1.</w:t>
            </w:r>
            <w:r w:rsidRPr="00101DE7">
              <w:rPr>
                <w:rFonts w:ascii="Times New Roman" w:hAnsi="Times New Roman"/>
              </w:rPr>
              <w:tab/>
              <w:t>Проводить оценку состояния пациента</w:t>
            </w:r>
          </w:p>
          <w:p w:rsidR="0050598D" w:rsidRPr="00101DE7" w:rsidRDefault="0050598D" w:rsidP="00101DE7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4.2.</w:t>
            </w:r>
            <w:r w:rsidRPr="00101DE7">
              <w:rPr>
                <w:rFonts w:ascii="Times New Roman" w:hAnsi="Times New Roman"/>
              </w:rPr>
              <w:tab/>
              <w:t>Выполнять медицинские манипуляции при оказании медицинской помощи пациенту</w:t>
            </w:r>
            <w:r>
              <w:rPr>
                <w:rFonts w:ascii="Times New Roman" w:hAnsi="Times New Roman"/>
              </w:rPr>
              <w:t>.</w:t>
            </w:r>
          </w:p>
          <w:p w:rsidR="0050598D" w:rsidRPr="00101DE7" w:rsidRDefault="0050598D" w:rsidP="00101DE7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4.3.</w:t>
            </w:r>
            <w:r w:rsidRPr="00101DE7">
              <w:rPr>
                <w:rFonts w:ascii="Times New Roman" w:hAnsi="Times New Roman"/>
              </w:rPr>
              <w:tab/>
              <w:t>Осуществлять уход за пациентом</w:t>
            </w:r>
            <w:r>
              <w:rPr>
                <w:rFonts w:ascii="Times New Roman" w:hAnsi="Times New Roman"/>
              </w:rPr>
              <w:t>.</w:t>
            </w:r>
          </w:p>
          <w:p w:rsidR="0050598D" w:rsidRPr="00101DE7" w:rsidRDefault="0050598D" w:rsidP="00101DE7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4.4.</w:t>
            </w:r>
            <w:r w:rsidRPr="00101DE7">
              <w:rPr>
                <w:rFonts w:ascii="Times New Roman" w:hAnsi="Times New Roman"/>
              </w:rPr>
              <w:tab/>
              <w:t>Обучать пациента (его законных представителей) и лиц, осуществляющих уход, приемам ухода и самоухода</w:t>
            </w:r>
            <w:r>
              <w:rPr>
                <w:rFonts w:ascii="Times New Roman" w:hAnsi="Times New Roman"/>
              </w:rPr>
              <w:t>.</w:t>
            </w:r>
          </w:p>
          <w:p w:rsidR="0050598D" w:rsidRPr="00101DE7" w:rsidRDefault="0050598D" w:rsidP="00101DE7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4.5.</w:t>
            </w:r>
            <w:r w:rsidRPr="00101DE7">
              <w:rPr>
                <w:rFonts w:ascii="Times New Roman" w:hAnsi="Times New Roman"/>
              </w:rPr>
              <w:tab/>
              <w:t>Оказывать медицинскую помощь в неотложной форме</w:t>
            </w:r>
            <w:r>
              <w:rPr>
                <w:rFonts w:ascii="Times New Roman" w:hAnsi="Times New Roman"/>
              </w:rPr>
              <w:t>.</w:t>
            </w:r>
          </w:p>
          <w:p w:rsidR="0050598D" w:rsidRDefault="0050598D" w:rsidP="00101DE7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 xml:space="preserve">ПК 4.6. </w:t>
            </w:r>
            <w:r w:rsidRPr="00101DE7">
              <w:rPr>
                <w:rFonts w:ascii="Times New Roman" w:hAnsi="Times New Roman"/>
              </w:rPr>
              <w:tab/>
              <w:t>Участвовать в проведении мероприятий медицинской реабилитации</w:t>
            </w:r>
          </w:p>
          <w:p w:rsidR="0050598D" w:rsidRDefault="0050598D" w:rsidP="00021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1-9</w:t>
            </w:r>
          </w:p>
          <w:p w:rsidR="00205975" w:rsidRPr="00205975" w:rsidRDefault="0050598D" w:rsidP="000F1A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Учебная практика проводится в кабинетах практического обучения  образовательной организации.</w:t>
            </w:r>
          </w:p>
        </w:tc>
      </w:tr>
      <w:tr w:rsidR="0050598D" w:rsidRPr="004F0E22" w:rsidTr="00297712">
        <w:tc>
          <w:tcPr>
            <w:tcW w:w="1655" w:type="dxa"/>
          </w:tcPr>
          <w:p w:rsidR="0050598D" w:rsidRPr="005E5560" w:rsidRDefault="0050598D" w:rsidP="004F0E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МДК.04.01.</w:t>
            </w:r>
          </w:p>
        </w:tc>
        <w:tc>
          <w:tcPr>
            <w:tcW w:w="3982" w:type="dxa"/>
          </w:tcPr>
          <w:p w:rsidR="0050598D" w:rsidRPr="008803DE" w:rsidRDefault="0050598D" w:rsidP="004F0E22">
            <w:pPr>
              <w:jc w:val="center"/>
              <w:rPr>
                <w:rFonts w:ascii="Times New Roman" w:hAnsi="Times New Roman"/>
                <w:bCs/>
              </w:rPr>
            </w:pPr>
            <w:r w:rsidRPr="008803DE">
              <w:rPr>
                <w:rFonts w:ascii="Times New Roman" w:hAnsi="Times New Roman"/>
              </w:rPr>
              <w:t>Общий уход за пациентами</w:t>
            </w:r>
          </w:p>
        </w:tc>
        <w:tc>
          <w:tcPr>
            <w:tcW w:w="9639" w:type="dxa"/>
            <w:vMerge/>
          </w:tcPr>
          <w:p w:rsidR="0050598D" w:rsidRPr="004F0E22" w:rsidRDefault="0050598D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50598D" w:rsidRPr="004F0E22" w:rsidTr="00297712">
        <w:trPr>
          <w:trHeight w:val="368"/>
        </w:trPr>
        <w:tc>
          <w:tcPr>
            <w:tcW w:w="1655" w:type="dxa"/>
          </w:tcPr>
          <w:p w:rsidR="0050598D" w:rsidRPr="00634373" w:rsidRDefault="0050598D" w:rsidP="004F0E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МДК 04.02</w:t>
            </w:r>
            <w:r w:rsidRPr="006343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982" w:type="dxa"/>
          </w:tcPr>
          <w:p w:rsidR="0050598D" w:rsidRPr="00634373" w:rsidRDefault="0050598D" w:rsidP="008803DE">
            <w:pPr>
              <w:jc w:val="center"/>
              <w:rPr>
                <w:rFonts w:ascii="Times New Roman" w:hAnsi="Times New Roman"/>
                <w:bCs/>
              </w:rPr>
            </w:pP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>Сестринский уход и реабилитация пациентов терапевтического профиля разных возрастных групп</w:t>
            </w:r>
          </w:p>
        </w:tc>
        <w:tc>
          <w:tcPr>
            <w:tcW w:w="9639" w:type="dxa"/>
            <w:vMerge/>
          </w:tcPr>
          <w:p w:rsidR="0050598D" w:rsidRPr="004F0E22" w:rsidRDefault="0050598D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50598D" w:rsidRPr="004F0E22" w:rsidTr="00297712">
        <w:trPr>
          <w:trHeight w:val="518"/>
        </w:trPr>
        <w:tc>
          <w:tcPr>
            <w:tcW w:w="1655" w:type="dxa"/>
          </w:tcPr>
          <w:p w:rsidR="0050598D" w:rsidRDefault="0050598D" w:rsidP="004F0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МДК 04.03</w:t>
            </w:r>
          </w:p>
        </w:tc>
        <w:tc>
          <w:tcPr>
            <w:tcW w:w="3982" w:type="dxa"/>
          </w:tcPr>
          <w:p w:rsidR="0050598D" w:rsidRPr="00634373" w:rsidRDefault="0050598D" w:rsidP="008803DE">
            <w:pPr>
              <w:jc w:val="center"/>
              <w:rPr>
                <w:rFonts w:ascii="Times New Roman" w:hAnsi="Times New Roman"/>
                <w:bCs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Сестринский уход за пациентами хирургического профиля</w:t>
            </w:r>
          </w:p>
        </w:tc>
        <w:tc>
          <w:tcPr>
            <w:tcW w:w="9639" w:type="dxa"/>
            <w:vMerge/>
          </w:tcPr>
          <w:p w:rsidR="0050598D" w:rsidRPr="004F0E22" w:rsidRDefault="0050598D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4E72D1" w:rsidRPr="004F0E22" w:rsidTr="00297712">
        <w:trPr>
          <w:trHeight w:val="4214"/>
        </w:trPr>
        <w:tc>
          <w:tcPr>
            <w:tcW w:w="1655" w:type="dxa"/>
          </w:tcPr>
          <w:p w:rsidR="004E72D1" w:rsidRDefault="004E72D1" w:rsidP="004F0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2" w:type="dxa"/>
          </w:tcPr>
          <w:p w:rsidR="004E72D1" w:rsidRPr="00101DE7" w:rsidRDefault="004E72D1" w:rsidP="00880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/>
          </w:tcPr>
          <w:p w:rsidR="004E72D1" w:rsidRPr="004F0E22" w:rsidRDefault="004E72D1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75" w:rsidRPr="004F0E22" w:rsidTr="00297712">
        <w:trPr>
          <w:trHeight w:val="4214"/>
        </w:trPr>
        <w:tc>
          <w:tcPr>
            <w:tcW w:w="1655" w:type="dxa"/>
            <w:vMerge w:val="restart"/>
          </w:tcPr>
          <w:p w:rsidR="00205975" w:rsidRDefault="00205975" w:rsidP="004F0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5975" w:rsidRDefault="00205975" w:rsidP="004F0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2" w:type="dxa"/>
          </w:tcPr>
          <w:p w:rsidR="00205975" w:rsidRPr="00101DE7" w:rsidRDefault="00205975" w:rsidP="00880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/>
          </w:tcPr>
          <w:p w:rsidR="00205975" w:rsidRPr="004F0E22" w:rsidRDefault="00205975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75" w:rsidRPr="004F0E22" w:rsidTr="00297712">
        <w:trPr>
          <w:trHeight w:val="4214"/>
        </w:trPr>
        <w:tc>
          <w:tcPr>
            <w:tcW w:w="1655" w:type="dxa"/>
            <w:vMerge/>
          </w:tcPr>
          <w:p w:rsidR="00205975" w:rsidRDefault="00205975" w:rsidP="004F0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2" w:type="dxa"/>
          </w:tcPr>
          <w:p w:rsidR="00205975" w:rsidRPr="00101DE7" w:rsidRDefault="00205975" w:rsidP="00880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/>
          </w:tcPr>
          <w:p w:rsidR="00205975" w:rsidRPr="004F0E22" w:rsidRDefault="00205975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4E72D1" w:rsidRPr="004F0E22" w:rsidTr="00297712">
        <w:trPr>
          <w:trHeight w:val="4214"/>
        </w:trPr>
        <w:tc>
          <w:tcPr>
            <w:tcW w:w="1655" w:type="dxa"/>
            <w:vMerge/>
          </w:tcPr>
          <w:p w:rsidR="004E72D1" w:rsidRPr="00205975" w:rsidRDefault="004E72D1" w:rsidP="004F0E2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vMerge w:val="restart"/>
          </w:tcPr>
          <w:p w:rsidR="004E72D1" w:rsidRPr="00205975" w:rsidRDefault="004E72D1" w:rsidP="008803D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639" w:type="dxa"/>
            <w:vMerge/>
          </w:tcPr>
          <w:p w:rsidR="004E72D1" w:rsidRPr="004F0E22" w:rsidRDefault="004E72D1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4E72D1" w:rsidRPr="004F0E22" w:rsidTr="00297712">
        <w:trPr>
          <w:trHeight w:val="4214"/>
        </w:trPr>
        <w:tc>
          <w:tcPr>
            <w:tcW w:w="1655" w:type="dxa"/>
            <w:vMerge w:val="restart"/>
            <w:tcBorders>
              <w:top w:val="nil"/>
            </w:tcBorders>
          </w:tcPr>
          <w:p w:rsidR="004E72D1" w:rsidRPr="00205975" w:rsidRDefault="004E72D1" w:rsidP="004141F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82" w:type="dxa"/>
            <w:vMerge/>
          </w:tcPr>
          <w:p w:rsidR="004E72D1" w:rsidRPr="00205975" w:rsidRDefault="004E72D1" w:rsidP="008803D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639" w:type="dxa"/>
            <w:vMerge/>
          </w:tcPr>
          <w:p w:rsidR="004E72D1" w:rsidRPr="004F0E22" w:rsidRDefault="004E72D1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4E72D1" w:rsidRPr="004F0E22" w:rsidTr="00297712">
        <w:trPr>
          <w:trHeight w:val="4214"/>
        </w:trPr>
        <w:tc>
          <w:tcPr>
            <w:tcW w:w="1655" w:type="dxa"/>
            <w:vMerge/>
            <w:tcBorders>
              <w:top w:val="nil"/>
            </w:tcBorders>
          </w:tcPr>
          <w:p w:rsidR="004E72D1" w:rsidRDefault="004E72D1" w:rsidP="004F0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2" w:type="dxa"/>
            <w:vMerge w:val="restart"/>
          </w:tcPr>
          <w:p w:rsidR="004E72D1" w:rsidRPr="00101DE7" w:rsidRDefault="004E72D1" w:rsidP="00880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/>
          </w:tcPr>
          <w:p w:rsidR="004E72D1" w:rsidRPr="004F0E22" w:rsidRDefault="004E72D1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4E72D1" w:rsidRPr="004F0E22" w:rsidTr="00297712">
        <w:trPr>
          <w:trHeight w:val="4214"/>
        </w:trPr>
        <w:tc>
          <w:tcPr>
            <w:tcW w:w="1655" w:type="dxa"/>
            <w:tcBorders>
              <w:top w:val="nil"/>
            </w:tcBorders>
          </w:tcPr>
          <w:p w:rsidR="004E72D1" w:rsidRPr="00101DE7" w:rsidRDefault="004E72D1" w:rsidP="00974C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2" w:type="dxa"/>
            <w:vMerge/>
          </w:tcPr>
          <w:p w:rsidR="004E72D1" w:rsidRPr="00101DE7" w:rsidRDefault="004E72D1" w:rsidP="00880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/>
          </w:tcPr>
          <w:p w:rsidR="004E72D1" w:rsidRPr="004F0E22" w:rsidRDefault="004E72D1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4E72D1" w:rsidRPr="004F0E22" w:rsidTr="00297712">
        <w:trPr>
          <w:trHeight w:val="8438"/>
        </w:trPr>
        <w:tc>
          <w:tcPr>
            <w:tcW w:w="1655" w:type="dxa"/>
            <w:tcBorders>
              <w:top w:val="nil"/>
            </w:tcBorders>
          </w:tcPr>
          <w:p w:rsidR="004E72D1" w:rsidRPr="00101DE7" w:rsidRDefault="004E72D1" w:rsidP="00974C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2" w:type="dxa"/>
          </w:tcPr>
          <w:p w:rsidR="004E72D1" w:rsidRPr="00101DE7" w:rsidRDefault="004E72D1" w:rsidP="00880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/>
          </w:tcPr>
          <w:p w:rsidR="004E72D1" w:rsidRPr="004F0E22" w:rsidRDefault="004E72D1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4E72D1" w:rsidRPr="004F0E22" w:rsidTr="00297712">
        <w:trPr>
          <w:trHeight w:val="4214"/>
        </w:trPr>
        <w:tc>
          <w:tcPr>
            <w:tcW w:w="1655" w:type="dxa"/>
            <w:vMerge w:val="restart"/>
            <w:tcBorders>
              <w:top w:val="nil"/>
            </w:tcBorders>
          </w:tcPr>
          <w:p w:rsidR="004E72D1" w:rsidRDefault="004E72D1" w:rsidP="004F0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2" w:type="dxa"/>
          </w:tcPr>
          <w:p w:rsidR="004E72D1" w:rsidRPr="00101DE7" w:rsidRDefault="004E72D1" w:rsidP="00880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/>
          </w:tcPr>
          <w:p w:rsidR="004E72D1" w:rsidRPr="004F0E22" w:rsidRDefault="004E72D1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4E72D1" w:rsidRPr="004F0E22" w:rsidTr="00297712">
        <w:trPr>
          <w:trHeight w:val="4642"/>
        </w:trPr>
        <w:tc>
          <w:tcPr>
            <w:tcW w:w="1655" w:type="dxa"/>
            <w:vMerge/>
          </w:tcPr>
          <w:p w:rsidR="004E72D1" w:rsidRDefault="004E72D1" w:rsidP="004F0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2" w:type="dxa"/>
          </w:tcPr>
          <w:p w:rsidR="004E72D1" w:rsidRPr="00101DE7" w:rsidRDefault="004E72D1" w:rsidP="00880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39" w:type="dxa"/>
            <w:vMerge/>
          </w:tcPr>
          <w:p w:rsidR="004E72D1" w:rsidRPr="004F0E22" w:rsidRDefault="004E72D1" w:rsidP="004F0E22">
            <w:pPr>
              <w:jc w:val="center"/>
              <w:rPr>
                <w:rFonts w:ascii="Times New Roman" w:hAnsi="Times New Roman"/>
              </w:rPr>
            </w:pPr>
          </w:p>
        </w:tc>
      </w:tr>
      <w:tr w:rsidR="00297712" w:rsidTr="00297712">
        <w:trPr>
          <w:trHeight w:val="794"/>
        </w:trPr>
        <w:tc>
          <w:tcPr>
            <w:tcW w:w="1655" w:type="dxa"/>
          </w:tcPr>
          <w:p w:rsidR="00297712" w:rsidRDefault="00297712" w:rsidP="005F52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ПМ 05</w:t>
            </w:r>
          </w:p>
        </w:tc>
        <w:tc>
          <w:tcPr>
            <w:tcW w:w="3982" w:type="dxa"/>
          </w:tcPr>
          <w:p w:rsidR="00297712" w:rsidRPr="00B01C71" w:rsidRDefault="00297712" w:rsidP="005F52C6">
            <w:pPr>
              <w:jc w:val="center"/>
              <w:rPr>
                <w:rFonts w:ascii="Times New Roman" w:hAnsi="Times New Roman"/>
                <w:bCs/>
              </w:rPr>
            </w:pPr>
            <w:r w:rsidRPr="00B01C71">
              <w:rPr>
                <w:rFonts w:ascii="Times New Roman" w:eastAsia="Times New Roman" w:hAnsi="Times New Roman"/>
                <w:b/>
                <w:lang w:bidi="en-US"/>
              </w:rPr>
              <w:t>Оказание медицинской помощи в экстренной форме</w:t>
            </w:r>
          </w:p>
        </w:tc>
        <w:tc>
          <w:tcPr>
            <w:tcW w:w="9639" w:type="dxa"/>
            <w:vMerge w:val="restart"/>
          </w:tcPr>
          <w:p w:rsidR="00297712" w:rsidRDefault="00297712" w:rsidP="005F52C6">
            <w:pPr>
              <w:jc w:val="both"/>
              <w:rPr>
                <w:rFonts w:ascii="Times New Roman" w:eastAsia="Calibri" w:hAnsi="Times New Roman"/>
              </w:rPr>
            </w:pP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Рабочая программа учебной практики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Pr="008433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ПМ 02 </w:t>
            </w:r>
            <w:r w:rsidRPr="00CB38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Оказание медицинской помощи в экстренной форме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является частью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ОПОП в соответствии с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ФГОС СПО по специальности </w:t>
            </w:r>
            <w:r w:rsidRPr="005E5560">
              <w:rPr>
                <w:rFonts w:ascii="Times New Roman" w:eastAsia="Calibri" w:hAnsi="Times New Roman"/>
              </w:rPr>
              <w:lastRenderedPageBreak/>
              <w:t xml:space="preserve">34.02.01 </w:t>
            </w:r>
            <w:r>
              <w:rPr>
                <w:rFonts w:ascii="Times New Roman" w:eastAsia="Calibri" w:hAnsi="Times New Roman"/>
              </w:rPr>
              <w:t>Сестринское дело.</w:t>
            </w:r>
          </w:p>
          <w:p w:rsidR="00297712" w:rsidRPr="005E5560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5560">
              <w:rPr>
                <w:rFonts w:ascii="Times New Roman" w:eastAsia="Times New Roman" w:hAnsi="Times New Roman"/>
                <w:b/>
                <w:bCs/>
                <w:lang w:eastAsia="ru-RU"/>
              </w:rPr>
              <w:t>Цели и задачи учебной практики: 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97712" w:rsidRPr="005E5560" w:rsidRDefault="00297712" w:rsidP="005F52C6">
            <w:pPr>
              <w:jc w:val="both"/>
              <w:rPr>
                <w:rFonts w:ascii="Times New Roman" w:eastAsia="Times New Roman" w:hAnsi="Times New Roman"/>
              </w:rPr>
            </w:pPr>
            <w:r w:rsidRPr="005E5560">
              <w:rPr>
                <w:rFonts w:ascii="Times New Roman" w:eastAsia="Times New Roman" w:hAnsi="Times New Roman"/>
              </w:rPr>
              <w:t>В результате освоения программы учебной практики студент  должен:</w:t>
            </w:r>
          </w:p>
          <w:p w:rsidR="00297712" w:rsidRDefault="00297712" w:rsidP="005F52C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5560">
              <w:rPr>
                <w:rFonts w:ascii="Times New Roman" w:eastAsia="Times New Roman" w:hAnsi="Times New Roman"/>
                <w:b/>
                <w:bCs/>
              </w:rPr>
              <w:t>иметь практический опыт: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- </w:t>
            </w:r>
            <w:r w:rsidRPr="00632217">
              <w:rPr>
                <w:rFonts w:ascii="Times New Roman" w:eastAsia="Times New Roman" w:hAnsi="Times New Roman"/>
                <w:spacing w:val="-4"/>
                <w:lang w:eastAsia="ru-RU"/>
              </w:rPr>
              <w:t>распознавания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spacing w:val="-4"/>
                <w:lang w:eastAsia="ru-RU"/>
              </w:rPr>
              <w:t>- оказания медицинской помощи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spacing w:val="-4"/>
                <w:lang w:eastAsia="ru-RU"/>
              </w:rPr>
              <w:t>- проведения мероприятий по поддержанию жизнедеятельности организма пациента (пострадавшего) до прибытия врача или бригады скорой помощи;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spacing w:val="-4"/>
                <w:lang w:eastAsia="ru-RU"/>
              </w:rPr>
              <w:t>клинического использования крови и (или) ее компонентов;</w:t>
            </w:r>
          </w:p>
          <w:p w:rsidR="00297712" w:rsidRPr="00632217" w:rsidRDefault="00297712" w:rsidP="005F52C6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уметь: 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проводить первичный осмотр пациента и оценку безопасности условий;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распознавать состояния, представляющие угрозу жизни, в том числе,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оказывать медицинскую помощь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выполнять мероприятия базовой сердечно-легочной реанимации;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осуществлять наблюдение и контроль состояния пациента (пострадавшего), измерять показатели жизнедеятельности, поддерживать витальные функции организма пациента (пострадавшего) до прибытия врача или бригады скорой помощи;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осуществлять хранение и своевременное обновление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проводить визуальный контроль донорской крови и (или) ее компонентов на соответствие требованиям безопасности;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осуществлять хранение и контроль донорской крови и (или) ее компонентов;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вести учет донорской крови и (или) ее компонентов в отделении (подразделении);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проводить идентификационный контроль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 xml:space="preserve">- выполнять взятие и маркировку проб крови пациента (реципиента), которому </w:t>
            </w:r>
            <w:r w:rsidRPr="00632217">
              <w:rPr>
                <w:rFonts w:ascii="Times New Roman" w:eastAsia="Times New Roman" w:hAnsi="Times New Roman"/>
                <w:lang w:eastAsia="ru-RU"/>
              </w:rPr>
              <w:lastRenderedPageBreak/>
              <w:t>планируется трансфузия (переливание), с целью осуществления подбора пары «донор-реципиент»;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анализировать информацию, содержащуюся на этикетке контейнера с компонентом крови (наименование, дата и организация заготовки, срок годности, условия хранения, данные о групповой и резус-принадлежности);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проводить предтрансфузионную подготовку компонента донорской крови (размораживание, согревание, прикроватная лейкофильтрация) в отделении (подразделении) медицинской организации;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обеспечивать венозный доступ у пациента (реципиента): выполнять венепункцию, подключать контейнер с донорской кровью и (или) ее компонентом к периферическому или центральному венозному катетеру в случае его наличия;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 xml:space="preserve">- проводить предтрансфузионную подготовку пациента (реципиента) в соответствии с назначениями врача: прекращать введение лекарственных препаратов на время трансфузии (переливания) (за исключением лекарственных препаратов, предназначенных для поддержания жизненно важных функций); 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-осуществлять назначенную премедикацию с целью профилактики осложнений;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контролировать результаты биологической пробы, состояние реципиента во время и после трансфузии (переливания);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хранить образцы крови реципиента, использованные для проведения проб на индивидуальную совместимость, а также контейнеры донорской крови и (или) ее компонентов после трансфузии (переливания);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осуществлять взятие образцов крови пациента/реципиента до и после трансфузии (переливания)</w:t>
            </w:r>
          </w:p>
          <w:p w:rsidR="00297712" w:rsidRPr="00632217" w:rsidRDefault="00297712" w:rsidP="005F52C6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знать: 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методику сбора жалоб и анамнеза жизни и заболевания у пациентов (их законных представителей);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методику физикального исследования пациентов (осмотр, пальпация, перкуссия, аускультация);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клинические признаки внезапного прекращения и (или) дыхания;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правила проведения базовой сердечно-легочной реанимации;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применения лекарственных препаратов и медицинских изделий при оказании медицинской помощи в экстренной форме;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 xml:space="preserve">- правила и порядок проведения мониторинга состояния пациента при оказании </w:t>
            </w:r>
            <w:r w:rsidRPr="00632217">
              <w:rPr>
                <w:rFonts w:ascii="Times New Roman" w:eastAsia="Times New Roman" w:hAnsi="Times New Roman"/>
                <w:lang w:eastAsia="ru-RU"/>
              </w:rPr>
              <w:lastRenderedPageBreak/>
              <w:t>медицинской помощи в экстренной форме;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передачи пациента бригаде скорой медицинской помощи;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правила надлежащего хранения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требования визуального контроля безопасности донорской крови и (или) ее компонентов;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правила хранения и транспортировки донорской крови и (или) ее компонентов;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правила учета донорской крови и (или) ее компонентов в отделении (подразделении);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проведения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требования к взятию и маркировке проб крови пациента (реципиента), которому планируется трансфузия (переливание), с целью осуществления подбора пары «донор-реципиент»;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методики проведения биологической пробы при трансфузии (переливании) донорской крови и (или) ее компонентов;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правила маркировки донорской крови и (или) ее компонентов;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требований к предтрансфузионной подготовке пациента (реципиента) в соответствии с назначениями врача;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проведения трансфузии (переливания) донорской крови и (или) ее компонентов (контроль результатов биологической пробы, состояния реципиента во время и после трансфузии (переливания);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основы иммуногематологии, понятие о системах групп крови, резус-принадлежности;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методы определения групповой и резус-принадлежности крови;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методы определения совместимости крови донора и пациента (реципиента);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медицинские показания к трансфузии (переливанию) донорской крови и (или) ее компонентов;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медицинские противопоказания к трансфузии (переливанию) донорской крови и (или) ее компонентов;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симптомы и синдромы осложнений, побочных действий, нежелательных реакций, в том числе серьезных и непредвиденных, возникших в результате трансфузии (переливании) донорской крови и (или) ее компонентов;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оказания медицинской помощи пациенту при возникновении посттрансфузионной реакции или осложнения;</w:t>
            </w:r>
          </w:p>
          <w:p w:rsidR="00297712" w:rsidRPr="00632217" w:rsidRDefault="00297712" w:rsidP="005F52C6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проведения расследования посттрансфузионной реакции или осложнения.</w:t>
            </w:r>
          </w:p>
          <w:p w:rsidR="00297712" w:rsidRPr="00D601D0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5560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 на освоение рабочей программы учебной практики: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601D0">
              <w:rPr>
                <w:rFonts w:ascii="Times New Roman" w:eastAsia="Times New Roman" w:hAnsi="Times New Roman"/>
                <w:lang w:eastAsia="ru-RU"/>
              </w:rPr>
              <w:lastRenderedPageBreak/>
              <w:t>Всего – 36 часов, в том числе:</w:t>
            </w:r>
          </w:p>
          <w:p w:rsidR="00297712" w:rsidRPr="00D601D0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01D0">
              <w:rPr>
                <w:rFonts w:ascii="Times New Roman" w:eastAsia="Times New Roman" w:hAnsi="Times New Roman"/>
                <w:lang w:eastAsia="ru-RU"/>
              </w:rPr>
              <w:t xml:space="preserve">В рамках освоения:  МДК 05.01. </w:t>
            </w:r>
            <w:r w:rsidRPr="00D601D0">
              <w:rPr>
                <w:rFonts w:ascii="Times New Roman" w:eastAsia="Times New Roman" w:hAnsi="Times New Roman"/>
                <w:color w:val="1F497D"/>
                <w:lang w:eastAsia="ru-RU"/>
              </w:rPr>
              <w:t>-</w:t>
            </w:r>
            <w:r w:rsidRPr="00D601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01D0">
              <w:rPr>
                <w:rFonts w:ascii="Times New Roman" w:eastAsia="Times New Roman" w:hAnsi="Times New Roman"/>
                <w:lang w:bidi="en-US"/>
              </w:rPr>
              <w:t>Участие медицинской сестры в оказании медицинской помощи в экстренной форме</w:t>
            </w:r>
            <w:r w:rsidRPr="00D601D0">
              <w:rPr>
                <w:rFonts w:ascii="Times New Roman" w:eastAsia="Times New Roman" w:hAnsi="Times New Roman"/>
                <w:lang w:eastAsia="ru-RU"/>
              </w:rPr>
              <w:t xml:space="preserve"> - 36 часов.</w:t>
            </w:r>
          </w:p>
          <w:p w:rsidR="00297712" w:rsidRDefault="00297712" w:rsidP="005F52C6">
            <w:pPr>
              <w:rPr>
                <w:rFonts w:ascii="Times New Roman" w:hAnsi="Times New Roman"/>
                <w:b/>
              </w:rPr>
            </w:pPr>
            <w:r w:rsidRPr="005E5560">
              <w:rPr>
                <w:rFonts w:ascii="Times New Roman" w:hAnsi="Times New Roman"/>
                <w:b/>
              </w:rPr>
              <w:t xml:space="preserve">Формируемые компетенции: </w:t>
            </w:r>
          </w:p>
          <w:p w:rsidR="00297712" w:rsidRPr="00D601D0" w:rsidRDefault="00297712" w:rsidP="005F52C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5.1.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Распознавать состояния, представляющие угрозу жизни</w:t>
            </w:r>
          </w:p>
          <w:p w:rsidR="00297712" w:rsidRPr="00D601D0" w:rsidRDefault="00297712" w:rsidP="005F52C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5.2.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Оказывать медицинскую помощь в экстренной форме</w:t>
            </w:r>
          </w:p>
          <w:p w:rsidR="00297712" w:rsidRPr="00D601D0" w:rsidRDefault="00297712" w:rsidP="005F52C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5.3.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Проводить мероприятия по поддержанию жизнедеятельности организма пациента (пострадавшего) до прибытия врача или бригады скорой помощи</w:t>
            </w:r>
          </w:p>
          <w:p w:rsidR="00297712" w:rsidRPr="00D601D0" w:rsidRDefault="00297712" w:rsidP="005F52C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5.4.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Осуществлять клиническое использование крови и (или) ее компонентов</w:t>
            </w:r>
          </w:p>
          <w:p w:rsidR="00297712" w:rsidRPr="005E3E35" w:rsidRDefault="00297712" w:rsidP="005F52C6">
            <w:pPr>
              <w:rPr>
                <w:rFonts w:ascii="Times New Roman" w:hAnsi="Times New Roman"/>
              </w:rPr>
            </w:pPr>
            <w:r w:rsidRPr="005E3E35">
              <w:rPr>
                <w:rFonts w:ascii="Times New Roman" w:hAnsi="Times New Roman"/>
              </w:rPr>
              <w:t>ОК 1-4, 7-9.</w:t>
            </w:r>
          </w:p>
          <w:p w:rsidR="00297712" w:rsidRPr="00297712" w:rsidRDefault="00297712" w:rsidP="005F52C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Учебная практика проводится в кабинетах практического обучения  образовательной организации.</w:t>
            </w:r>
          </w:p>
        </w:tc>
      </w:tr>
      <w:tr w:rsidR="00297712" w:rsidTr="00297712">
        <w:trPr>
          <w:trHeight w:val="876"/>
        </w:trPr>
        <w:tc>
          <w:tcPr>
            <w:tcW w:w="1655" w:type="dxa"/>
          </w:tcPr>
          <w:p w:rsidR="00297712" w:rsidRDefault="00297712" w:rsidP="005F52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МДК 05.01</w:t>
            </w:r>
          </w:p>
        </w:tc>
        <w:tc>
          <w:tcPr>
            <w:tcW w:w="3982" w:type="dxa"/>
          </w:tcPr>
          <w:p w:rsidR="00297712" w:rsidRPr="00B01C71" w:rsidRDefault="00297712" w:rsidP="005F52C6">
            <w:pPr>
              <w:jc w:val="center"/>
              <w:rPr>
                <w:rFonts w:ascii="Times New Roman" w:hAnsi="Times New Roman"/>
                <w:bCs/>
              </w:rPr>
            </w:pPr>
            <w:r w:rsidRPr="00B01C71">
              <w:rPr>
                <w:rFonts w:ascii="Times New Roman" w:eastAsia="Times New Roman" w:hAnsi="Times New Roman"/>
                <w:lang w:bidi="en-US"/>
              </w:rPr>
              <w:t>Участие медицинской сестры в оказании медицинской помощи в экстренной форме</w:t>
            </w:r>
          </w:p>
        </w:tc>
        <w:tc>
          <w:tcPr>
            <w:tcW w:w="9639" w:type="dxa"/>
            <w:vMerge/>
          </w:tcPr>
          <w:p w:rsidR="00297712" w:rsidRPr="005E5560" w:rsidRDefault="00297712" w:rsidP="005F52C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F0E22" w:rsidRDefault="004F0E22" w:rsidP="004F0E22">
      <w:pPr>
        <w:jc w:val="center"/>
        <w:rPr>
          <w:rFonts w:ascii="Times New Roman" w:hAnsi="Times New Roman"/>
          <w:sz w:val="32"/>
          <w:szCs w:val="32"/>
        </w:rPr>
      </w:pPr>
    </w:p>
    <w:p w:rsidR="00297712" w:rsidRDefault="00297712" w:rsidP="004F0E22">
      <w:pPr>
        <w:jc w:val="center"/>
        <w:rPr>
          <w:rFonts w:ascii="Times New Roman" w:hAnsi="Times New Roman"/>
          <w:sz w:val="32"/>
          <w:szCs w:val="32"/>
        </w:rPr>
      </w:pPr>
    </w:p>
    <w:p w:rsidR="007B31F7" w:rsidRDefault="007B31F7" w:rsidP="004F0E22">
      <w:pPr>
        <w:jc w:val="center"/>
        <w:rPr>
          <w:rFonts w:ascii="Times New Roman" w:hAnsi="Times New Roman"/>
          <w:sz w:val="32"/>
          <w:szCs w:val="32"/>
        </w:rPr>
      </w:pPr>
    </w:p>
    <w:p w:rsidR="007B31F7" w:rsidRPr="004F0E22" w:rsidRDefault="007B31F7" w:rsidP="004F0E22">
      <w:pPr>
        <w:jc w:val="center"/>
        <w:rPr>
          <w:rFonts w:ascii="Times New Roman" w:hAnsi="Times New Roman"/>
          <w:sz w:val="32"/>
          <w:szCs w:val="32"/>
        </w:rPr>
      </w:pPr>
    </w:p>
    <w:sectPr w:rsidR="007B31F7" w:rsidRPr="004F0E22" w:rsidSect="004B68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985"/>
    <w:multiLevelType w:val="hybridMultilevel"/>
    <w:tmpl w:val="9C8E7DF2"/>
    <w:lvl w:ilvl="0" w:tplc="7EE0BAB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445245"/>
    <w:multiLevelType w:val="hybridMultilevel"/>
    <w:tmpl w:val="E9040280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6D31"/>
    <w:multiLevelType w:val="hybridMultilevel"/>
    <w:tmpl w:val="73E48C6E"/>
    <w:lvl w:ilvl="0" w:tplc="E1586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D171058"/>
    <w:multiLevelType w:val="hybridMultilevel"/>
    <w:tmpl w:val="ACF47BF2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effect w:val="none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381980"/>
    <w:multiLevelType w:val="hybridMultilevel"/>
    <w:tmpl w:val="0BFAE262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65ED"/>
    <w:multiLevelType w:val="hybridMultilevel"/>
    <w:tmpl w:val="27FE89E8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B7B97"/>
    <w:multiLevelType w:val="hybridMultilevel"/>
    <w:tmpl w:val="5B5096A8"/>
    <w:lvl w:ilvl="0" w:tplc="327AE2F0">
      <w:start w:val="65535"/>
      <w:numFmt w:val="bullet"/>
      <w:lvlText w:val="-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E160D"/>
    <w:multiLevelType w:val="hybridMultilevel"/>
    <w:tmpl w:val="2828F47A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47C58"/>
    <w:multiLevelType w:val="hybridMultilevel"/>
    <w:tmpl w:val="19A6472A"/>
    <w:lvl w:ilvl="0" w:tplc="F7B81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1A51A4"/>
    <w:multiLevelType w:val="hybridMultilevel"/>
    <w:tmpl w:val="6FB4E65A"/>
    <w:lvl w:ilvl="0" w:tplc="F7B816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16"/>
        <w:effect w:val="none"/>
      </w:rPr>
    </w:lvl>
    <w:lvl w:ilvl="1" w:tplc="1B20EB3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901E77F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06E327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710E29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7BA6288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E48FDE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E4A238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9132CE8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DE2A68"/>
    <w:multiLevelType w:val="hybridMultilevel"/>
    <w:tmpl w:val="0ACEE0A4"/>
    <w:lvl w:ilvl="0" w:tplc="327AE2F0">
      <w:start w:val="65535"/>
      <w:numFmt w:val="bullet"/>
      <w:lvlText w:val="-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57869"/>
    <w:multiLevelType w:val="hybridMultilevel"/>
    <w:tmpl w:val="342E20F8"/>
    <w:lvl w:ilvl="0" w:tplc="0419000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4D57C5"/>
    <w:multiLevelType w:val="hybridMultilevel"/>
    <w:tmpl w:val="D606302A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B648A"/>
    <w:multiLevelType w:val="hybridMultilevel"/>
    <w:tmpl w:val="A552D122"/>
    <w:lvl w:ilvl="0" w:tplc="F7B81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653C2A"/>
    <w:multiLevelType w:val="hybridMultilevel"/>
    <w:tmpl w:val="B4C0A182"/>
    <w:lvl w:ilvl="0" w:tplc="327AE2F0">
      <w:start w:val="65535"/>
      <w:numFmt w:val="bullet"/>
      <w:lvlText w:val="-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C9083A"/>
    <w:multiLevelType w:val="hybridMultilevel"/>
    <w:tmpl w:val="CE6CA42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D7228"/>
    <w:multiLevelType w:val="hybridMultilevel"/>
    <w:tmpl w:val="92F079AE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60335"/>
    <w:multiLevelType w:val="hybridMultilevel"/>
    <w:tmpl w:val="51DAA57C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67DCF"/>
    <w:multiLevelType w:val="hybridMultilevel"/>
    <w:tmpl w:val="9A84507E"/>
    <w:lvl w:ilvl="0" w:tplc="05469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3"/>
  </w:num>
  <w:num w:numId="7">
    <w:abstractNumId w:val="15"/>
  </w:num>
  <w:num w:numId="8">
    <w:abstractNumId w:val="18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6"/>
  </w:num>
  <w:num w:numId="15">
    <w:abstractNumId w:val="7"/>
  </w:num>
  <w:num w:numId="16">
    <w:abstractNumId w:val="4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18"/>
    <w:rsid w:val="00021946"/>
    <w:rsid w:val="000442C0"/>
    <w:rsid w:val="000F1A0B"/>
    <w:rsid w:val="00101DE7"/>
    <w:rsid w:val="00103C6D"/>
    <w:rsid w:val="00144F90"/>
    <w:rsid w:val="00205975"/>
    <w:rsid w:val="00242ABD"/>
    <w:rsid w:val="002607FB"/>
    <w:rsid w:val="00297712"/>
    <w:rsid w:val="00307602"/>
    <w:rsid w:val="004B68C9"/>
    <w:rsid w:val="004E72D1"/>
    <w:rsid w:val="004F0E22"/>
    <w:rsid w:val="0050598D"/>
    <w:rsid w:val="00515476"/>
    <w:rsid w:val="005C7BFE"/>
    <w:rsid w:val="005E3E35"/>
    <w:rsid w:val="005E5560"/>
    <w:rsid w:val="00632217"/>
    <w:rsid w:val="00634373"/>
    <w:rsid w:val="006863FC"/>
    <w:rsid w:val="00792A38"/>
    <w:rsid w:val="007B31F7"/>
    <w:rsid w:val="0084336F"/>
    <w:rsid w:val="008803DE"/>
    <w:rsid w:val="009177CB"/>
    <w:rsid w:val="00AF5FC5"/>
    <w:rsid w:val="00B01C71"/>
    <w:rsid w:val="00B377F6"/>
    <w:rsid w:val="00B41116"/>
    <w:rsid w:val="00B90D11"/>
    <w:rsid w:val="00BC0093"/>
    <w:rsid w:val="00CB38E0"/>
    <w:rsid w:val="00D051B2"/>
    <w:rsid w:val="00D23783"/>
    <w:rsid w:val="00D601D0"/>
    <w:rsid w:val="00E2273C"/>
    <w:rsid w:val="00E91876"/>
    <w:rsid w:val="00E9686D"/>
    <w:rsid w:val="00EF5118"/>
    <w:rsid w:val="00F0736A"/>
    <w:rsid w:val="00F26293"/>
    <w:rsid w:val="00F42315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A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A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A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A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A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2A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A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2A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A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2A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2A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2A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2A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2A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2A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2A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2ABD"/>
    <w:rPr>
      <w:b/>
      <w:bCs/>
    </w:rPr>
  </w:style>
  <w:style w:type="character" w:styleId="a8">
    <w:name w:val="Emphasis"/>
    <w:basedOn w:val="a0"/>
    <w:uiPriority w:val="20"/>
    <w:qFormat/>
    <w:rsid w:val="00242A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2ABD"/>
    <w:rPr>
      <w:szCs w:val="32"/>
    </w:rPr>
  </w:style>
  <w:style w:type="paragraph" w:styleId="aa">
    <w:name w:val="List Paragraph"/>
    <w:basedOn w:val="a"/>
    <w:uiPriority w:val="34"/>
    <w:qFormat/>
    <w:rsid w:val="00242A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2ABD"/>
    <w:rPr>
      <w:i/>
    </w:rPr>
  </w:style>
  <w:style w:type="character" w:customStyle="1" w:styleId="22">
    <w:name w:val="Цитата 2 Знак"/>
    <w:basedOn w:val="a0"/>
    <w:link w:val="21"/>
    <w:uiPriority w:val="29"/>
    <w:rsid w:val="00242A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2A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2ABD"/>
    <w:rPr>
      <w:b/>
      <w:i/>
      <w:sz w:val="24"/>
    </w:rPr>
  </w:style>
  <w:style w:type="character" w:styleId="ad">
    <w:name w:val="Subtle Emphasis"/>
    <w:uiPriority w:val="19"/>
    <w:qFormat/>
    <w:rsid w:val="00242A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2A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2A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2A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2A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2ABD"/>
    <w:pPr>
      <w:outlineLvl w:val="9"/>
    </w:pPr>
  </w:style>
  <w:style w:type="table" w:styleId="af3">
    <w:name w:val="Table Grid"/>
    <w:basedOn w:val="a1"/>
    <w:uiPriority w:val="59"/>
    <w:rsid w:val="004F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A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A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A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A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A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2A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A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2A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A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2A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2A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2A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2A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2A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2A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2A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2ABD"/>
    <w:rPr>
      <w:b/>
      <w:bCs/>
    </w:rPr>
  </w:style>
  <w:style w:type="character" w:styleId="a8">
    <w:name w:val="Emphasis"/>
    <w:basedOn w:val="a0"/>
    <w:uiPriority w:val="20"/>
    <w:qFormat/>
    <w:rsid w:val="00242A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2ABD"/>
    <w:rPr>
      <w:szCs w:val="32"/>
    </w:rPr>
  </w:style>
  <w:style w:type="paragraph" w:styleId="aa">
    <w:name w:val="List Paragraph"/>
    <w:basedOn w:val="a"/>
    <w:uiPriority w:val="34"/>
    <w:qFormat/>
    <w:rsid w:val="00242A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2ABD"/>
    <w:rPr>
      <w:i/>
    </w:rPr>
  </w:style>
  <w:style w:type="character" w:customStyle="1" w:styleId="22">
    <w:name w:val="Цитата 2 Знак"/>
    <w:basedOn w:val="a0"/>
    <w:link w:val="21"/>
    <w:uiPriority w:val="29"/>
    <w:rsid w:val="00242A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2A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2ABD"/>
    <w:rPr>
      <w:b/>
      <w:i/>
      <w:sz w:val="24"/>
    </w:rPr>
  </w:style>
  <w:style w:type="character" w:styleId="ad">
    <w:name w:val="Subtle Emphasis"/>
    <w:uiPriority w:val="19"/>
    <w:qFormat/>
    <w:rsid w:val="00242A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2A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2A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2A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2A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2ABD"/>
    <w:pPr>
      <w:outlineLvl w:val="9"/>
    </w:pPr>
  </w:style>
  <w:style w:type="table" w:styleId="af3">
    <w:name w:val="Table Grid"/>
    <w:basedOn w:val="a1"/>
    <w:uiPriority w:val="59"/>
    <w:rsid w:val="004F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7A02-BD0F-416D-AB96-078629F6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MinFinSO</Company>
  <LinksUpToDate>false</LinksUpToDate>
  <CharactersWithSpaces>31836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Parkin_n_k</cp:lastModifiedBy>
  <cp:revision>22</cp:revision>
  <dcterms:created xsi:type="dcterms:W3CDTF">2019-10-29T05:14:00Z</dcterms:created>
  <dcterms:modified xsi:type="dcterms:W3CDTF">2023-03-29T09:56:00Z</dcterms:modified>
</cp:coreProperties>
</file>