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B8" w:rsidRPr="00C53175" w:rsidRDefault="002150B8" w:rsidP="002150B8">
      <w:pPr>
        <w:tabs>
          <w:tab w:val="left" w:pos="4395"/>
          <w:tab w:val="left" w:pos="4678"/>
        </w:tabs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РОССИЙСКАЯ ФЕДЕРАЦИЯ</w:t>
      </w:r>
    </w:p>
    <w:p w:rsidR="002150B8" w:rsidRPr="00C53175" w:rsidRDefault="002150B8" w:rsidP="002150B8">
      <w:pPr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Министерство здравоохранения Самарской области</w:t>
      </w:r>
    </w:p>
    <w:p w:rsidR="002150B8" w:rsidRPr="00C53175" w:rsidRDefault="002150B8" w:rsidP="002150B8">
      <w:pPr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Министерство образования и науки Самарской области</w:t>
      </w:r>
    </w:p>
    <w:p w:rsidR="002150B8" w:rsidRPr="00C53175" w:rsidRDefault="002150B8" w:rsidP="002150B8">
      <w:pPr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Министерство имущественных отношений Самарской области</w:t>
      </w:r>
    </w:p>
    <w:p w:rsidR="002150B8" w:rsidRPr="00C53175" w:rsidRDefault="002150B8" w:rsidP="002150B8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C53175">
        <w:rPr>
          <w:rFonts w:ascii="Times New Roman" w:hAnsi="Times New Roman" w:cs="Times New Roman"/>
          <w:b/>
          <w:sz w:val="20"/>
        </w:rPr>
        <w:t>Государственное бюджетное  профессиональное образовательное  учреждение</w:t>
      </w:r>
    </w:p>
    <w:p w:rsidR="002150B8" w:rsidRPr="00C53175" w:rsidRDefault="002150B8" w:rsidP="002150B8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C53175">
        <w:rPr>
          <w:rFonts w:ascii="Times New Roman" w:hAnsi="Times New Roman" w:cs="Times New Roman"/>
          <w:sz w:val="20"/>
        </w:rPr>
        <w:t>«</w:t>
      </w:r>
      <w:r w:rsidRPr="00C53175">
        <w:rPr>
          <w:rFonts w:ascii="Times New Roman" w:hAnsi="Times New Roman" w:cs="Times New Roman"/>
          <w:b/>
          <w:sz w:val="20"/>
        </w:rPr>
        <w:t>ТОЛЬЯТТИНСКИЙ  МЕДИЦИНСКИЙ  КОЛЛЕДЖ»</w:t>
      </w:r>
    </w:p>
    <w:p w:rsidR="002150B8" w:rsidRPr="00C53175" w:rsidRDefault="002150B8" w:rsidP="002150B8">
      <w:pP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C53175">
        <w:rPr>
          <w:rFonts w:ascii="Times New Roman" w:hAnsi="Times New Roman" w:cs="Times New Roman"/>
          <w:b/>
          <w:bCs/>
          <w:sz w:val="20"/>
        </w:rPr>
        <w:t xml:space="preserve">(ГБПОУ «Тольяттинский </w:t>
      </w:r>
      <w:proofErr w:type="spellStart"/>
      <w:r w:rsidRPr="00C53175">
        <w:rPr>
          <w:rFonts w:ascii="Times New Roman" w:hAnsi="Times New Roman" w:cs="Times New Roman"/>
          <w:b/>
          <w:bCs/>
          <w:sz w:val="20"/>
        </w:rPr>
        <w:t>медколледж</w:t>
      </w:r>
      <w:proofErr w:type="spellEnd"/>
      <w:r w:rsidRPr="00C53175">
        <w:rPr>
          <w:rFonts w:ascii="Times New Roman" w:hAnsi="Times New Roman" w:cs="Times New Roman"/>
          <w:b/>
          <w:bCs/>
          <w:sz w:val="20"/>
        </w:rPr>
        <w:t>»)</w:t>
      </w:r>
    </w:p>
    <w:p w:rsidR="002150B8" w:rsidRPr="00C53175" w:rsidRDefault="002150B8" w:rsidP="002150B8">
      <w:pPr>
        <w:jc w:val="center"/>
        <w:rPr>
          <w:rFonts w:ascii="Times New Roman" w:hAnsi="Times New Roman" w:cs="Times New Roman"/>
        </w:rPr>
      </w:pPr>
    </w:p>
    <w:p w:rsidR="002150B8" w:rsidRPr="00C53175" w:rsidRDefault="002150B8" w:rsidP="002150B8">
      <w:pPr>
        <w:jc w:val="center"/>
        <w:rPr>
          <w:rFonts w:ascii="Times New Roman" w:hAnsi="Times New Roman" w:cs="Times New Roman"/>
        </w:rPr>
      </w:pPr>
    </w:p>
    <w:p w:rsidR="002150B8" w:rsidRPr="00C53175" w:rsidRDefault="002150B8" w:rsidP="002150B8">
      <w:pPr>
        <w:jc w:val="center"/>
        <w:rPr>
          <w:rFonts w:ascii="Times New Roman" w:hAnsi="Times New Roman" w:cs="Times New Roman"/>
        </w:rPr>
      </w:pPr>
    </w:p>
    <w:p w:rsidR="002150B8" w:rsidRPr="00C53175" w:rsidRDefault="002150B8" w:rsidP="002150B8">
      <w:pPr>
        <w:jc w:val="both"/>
        <w:rPr>
          <w:rFonts w:ascii="Times New Roman" w:hAnsi="Times New Roman" w:cs="Times New Roman"/>
        </w:rPr>
      </w:pPr>
    </w:p>
    <w:p w:rsidR="002150B8" w:rsidRPr="00C53175" w:rsidRDefault="000618FB" w:rsidP="002150B8">
      <w:pPr>
        <w:tabs>
          <w:tab w:val="left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group id="Группа 1" o:spid="_x0000_s1026" style="position:absolute;margin-left:-15.9pt;margin-top:-9pt;width:536.25pt;height:94.3pt;z-index:251659264" coordorigin="891,3334" coordsize="10725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">
            <v:rect id="Rectangle 3" o:spid="_x0000_s1027" style="position:absolute;left:891;top:3334;width:3420;height:1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<v:textbox>
                <w:txbxContent>
                  <w:p w:rsidR="002150B8" w:rsidRDefault="002150B8" w:rsidP="002150B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СОГЛАСОВАНО </w:t>
                    </w:r>
                  </w:p>
                  <w:p w:rsidR="002150B8" w:rsidRPr="00C53175" w:rsidRDefault="002150B8" w:rsidP="002150B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Управляющим советом </w:t>
                    </w:r>
                  </w:p>
                  <w:p w:rsidR="002150B8" w:rsidRPr="00C53175" w:rsidRDefault="002150B8" w:rsidP="002150B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ГБПОУ </w:t>
                    </w:r>
                    <w:proofErr w:type="spellStart"/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ТМедК</w:t>
                    </w:r>
                    <w:proofErr w:type="spellEnd"/>
                  </w:p>
                  <w:p w:rsidR="002150B8" w:rsidRPr="00C53175" w:rsidRDefault="002150B8" w:rsidP="002150B8">
                    <w:pPr>
                      <w:tabs>
                        <w:tab w:val="left" w:pos="9288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(п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ротокол  </w:t>
                    </w:r>
                  </w:p>
                  <w:p w:rsidR="002150B8" w:rsidRPr="00C53175" w:rsidRDefault="002150B8" w:rsidP="002150B8">
                    <w:pPr>
                      <w:tabs>
                        <w:tab w:val="left" w:pos="9288"/>
                      </w:tabs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54DBC">
                      <w:rPr>
                        <w:rFonts w:ascii="Times New Roman" w:hAnsi="Times New Roman" w:cs="Times New Roman"/>
                        <w:sz w:val="24"/>
                      </w:rPr>
                      <w:t xml:space="preserve">от </w:t>
                    </w:r>
                    <w:r w:rsidR="00A54DBC" w:rsidRPr="00A54DBC">
                      <w:rPr>
                        <w:rFonts w:ascii="Times New Roman" w:hAnsi="Times New Roman" w:cs="Times New Roman"/>
                        <w:sz w:val="24"/>
                      </w:rPr>
                      <w:t>05.03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.2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20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 г.  № </w:t>
                    </w:r>
                    <w:r w:rsidR="00A54DBC">
                      <w:rPr>
                        <w:rFonts w:ascii="Times New Roman" w:hAnsi="Times New Roman" w:cs="Times New Roman"/>
                        <w:sz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)</w:t>
                    </w:r>
                  </w:p>
                  <w:p w:rsidR="002150B8" w:rsidRDefault="002150B8" w:rsidP="002150B8">
                    <w:pPr>
                      <w:tabs>
                        <w:tab w:val="left" w:pos="9288"/>
                      </w:tabs>
                      <w:jc w:val="both"/>
                    </w:pPr>
                  </w:p>
                  <w:p w:rsidR="002150B8" w:rsidRPr="00BA2773" w:rsidRDefault="002150B8" w:rsidP="002150B8"/>
                </w:txbxContent>
              </v:textbox>
            </v:rect>
            <v:rect id="Rectangle 4" o:spid="_x0000_s1028" style="position:absolute;left:8016;top:3334;width:3600;height:1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<v:textbox>
                <w:txbxContent>
                  <w:p w:rsidR="002150B8" w:rsidRPr="00C53175" w:rsidRDefault="002150B8" w:rsidP="002150B8">
                    <w:pPr>
                      <w:tabs>
                        <w:tab w:val="left" w:pos="9288"/>
                      </w:tabs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b/>
                        <w:sz w:val="24"/>
                      </w:rPr>
                      <w:t>УТВЕРЖДЕНО</w:t>
                    </w:r>
                  </w:p>
                  <w:p w:rsidR="002150B8" w:rsidRPr="00C53175" w:rsidRDefault="002150B8" w:rsidP="002150B8">
                    <w:pPr>
                      <w:tabs>
                        <w:tab w:val="left" w:pos="9288"/>
                      </w:tabs>
                      <w:spacing w:before="120"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приказом ГБПОУ </w:t>
                    </w:r>
                    <w:proofErr w:type="spellStart"/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ТМедК</w:t>
                    </w:r>
                    <w:proofErr w:type="spellEnd"/>
                  </w:p>
                  <w:p w:rsidR="002150B8" w:rsidRPr="00C53175" w:rsidRDefault="002150B8" w:rsidP="002150B8">
                    <w:pPr>
                      <w:tabs>
                        <w:tab w:val="left" w:pos="9288"/>
                      </w:tabs>
                      <w:spacing w:before="120"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B461A2">
                      <w:rPr>
                        <w:rFonts w:ascii="Times New Roman" w:hAnsi="Times New Roman" w:cs="Times New Roman"/>
                        <w:sz w:val="24"/>
                      </w:rPr>
                      <w:t xml:space="preserve">от </w:t>
                    </w:r>
                    <w:r w:rsidR="00A54DBC" w:rsidRPr="00B461A2">
                      <w:rPr>
                        <w:rFonts w:ascii="Times New Roman" w:hAnsi="Times New Roman" w:cs="Times New Roman"/>
                        <w:sz w:val="24"/>
                      </w:rPr>
                      <w:t>16</w:t>
                    </w:r>
                    <w:r w:rsidRPr="00B461A2">
                      <w:rPr>
                        <w:rFonts w:ascii="Times New Roman" w:hAnsi="Times New Roman" w:cs="Times New Roman"/>
                        <w:sz w:val="24"/>
                      </w:rPr>
                      <w:t>.0</w:t>
                    </w:r>
                    <w:r w:rsidR="00A54DBC" w:rsidRPr="00B461A2">
                      <w:rPr>
                        <w:rFonts w:ascii="Times New Roman" w:hAnsi="Times New Roman" w:cs="Times New Roman"/>
                        <w:sz w:val="24"/>
                      </w:rPr>
                      <w:t>3</w:t>
                    </w:r>
                    <w:r w:rsidRPr="00B461A2">
                      <w:rPr>
                        <w:rFonts w:ascii="Times New Roman" w:hAnsi="Times New Roman" w:cs="Times New Roman"/>
                        <w:sz w:val="24"/>
                      </w:rPr>
                      <w:t>.2020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 г. № </w:t>
                    </w:r>
                    <w:r w:rsidR="00A54DBC">
                      <w:rPr>
                        <w:rFonts w:ascii="Times New Roman" w:hAnsi="Times New Roman" w:cs="Times New Roman"/>
                        <w:sz w:val="24"/>
                      </w:rPr>
                      <w:t>81</w:t>
                    </w:r>
                  </w:p>
                  <w:p w:rsidR="002150B8" w:rsidRPr="00425578" w:rsidRDefault="002150B8" w:rsidP="002150B8"/>
                </w:txbxContent>
              </v:textbox>
            </v:rect>
          </v:group>
        </w:pict>
      </w:r>
    </w:p>
    <w:p w:rsidR="002150B8" w:rsidRPr="00C53175" w:rsidRDefault="002150B8" w:rsidP="002150B8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2150B8" w:rsidRPr="00C53175" w:rsidRDefault="002150B8" w:rsidP="002150B8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2150B8" w:rsidRPr="00C53175" w:rsidRDefault="002150B8" w:rsidP="002150B8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2150B8" w:rsidRDefault="002150B8" w:rsidP="002150B8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2150B8" w:rsidRPr="00C53175" w:rsidRDefault="002150B8" w:rsidP="002150B8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2150B8" w:rsidRPr="00C53175" w:rsidRDefault="002150B8" w:rsidP="002150B8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2150B8" w:rsidRPr="00C53175" w:rsidRDefault="002150B8" w:rsidP="002150B8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2"/>
        </w:rPr>
      </w:pPr>
      <w:r w:rsidRPr="00C53175">
        <w:rPr>
          <w:rFonts w:ascii="Times New Roman" w:hAnsi="Times New Roman" w:cs="Times New Roman"/>
          <w:b/>
          <w:sz w:val="56"/>
          <w:szCs w:val="52"/>
        </w:rPr>
        <w:t>Положение</w:t>
      </w:r>
    </w:p>
    <w:p w:rsidR="00A54DBC" w:rsidRDefault="00A54DBC" w:rsidP="002150B8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54DBC">
        <w:rPr>
          <w:rFonts w:ascii="Times New Roman" w:hAnsi="Times New Roman" w:cs="Times New Roman"/>
          <w:b/>
          <w:sz w:val="40"/>
          <w:szCs w:val="24"/>
        </w:rPr>
        <w:t>об испо</w:t>
      </w:r>
      <w:r>
        <w:rPr>
          <w:rFonts w:ascii="Times New Roman" w:hAnsi="Times New Roman" w:cs="Times New Roman"/>
          <w:b/>
          <w:sz w:val="40"/>
          <w:szCs w:val="24"/>
        </w:rPr>
        <w:t>льзовании электронного обучения и</w:t>
      </w:r>
      <w:r w:rsidRPr="00A54DBC">
        <w:rPr>
          <w:rFonts w:ascii="Times New Roman" w:hAnsi="Times New Roman" w:cs="Times New Roman"/>
          <w:b/>
          <w:sz w:val="40"/>
          <w:szCs w:val="24"/>
        </w:rPr>
        <w:t xml:space="preserve"> дистанционных образовательных технологий в государственном бюджетном профессиональном образовательном учреждении </w:t>
      </w:r>
    </w:p>
    <w:p w:rsidR="002150B8" w:rsidRPr="00C53175" w:rsidRDefault="00A54DBC" w:rsidP="002150B8">
      <w:pPr>
        <w:jc w:val="center"/>
        <w:rPr>
          <w:rFonts w:ascii="Times New Roman" w:hAnsi="Times New Roman" w:cs="Times New Roman"/>
          <w:b/>
        </w:rPr>
      </w:pPr>
      <w:r w:rsidRPr="00A54DBC">
        <w:rPr>
          <w:rFonts w:ascii="Times New Roman" w:hAnsi="Times New Roman" w:cs="Times New Roman"/>
          <w:b/>
          <w:sz w:val="40"/>
          <w:szCs w:val="24"/>
        </w:rPr>
        <w:t>«Тольяттинский медицинский колледж»</w:t>
      </w:r>
    </w:p>
    <w:p w:rsidR="002150B8" w:rsidRPr="00C53175" w:rsidRDefault="002150B8" w:rsidP="002150B8">
      <w:pPr>
        <w:jc w:val="center"/>
        <w:rPr>
          <w:rFonts w:ascii="Times New Roman" w:hAnsi="Times New Roman" w:cs="Times New Roman"/>
          <w:b/>
        </w:rPr>
      </w:pPr>
    </w:p>
    <w:p w:rsidR="002150B8" w:rsidRPr="00C53175" w:rsidRDefault="002150B8" w:rsidP="002150B8">
      <w:pPr>
        <w:jc w:val="center"/>
        <w:rPr>
          <w:rFonts w:ascii="Times New Roman" w:hAnsi="Times New Roman" w:cs="Times New Roman"/>
          <w:b/>
        </w:rPr>
      </w:pPr>
    </w:p>
    <w:p w:rsidR="002150B8" w:rsidRPr="00C53175" w:rsidRDefault="002150B8" w:rsidP="002150B8">
      <w:pPr>
        <w:jc w:val="center"/>
        <w:rPr>
          <w:rFonts w:ascii="Times New Roman" w:hAnsi="Times New Roman" w:cs="Times New Roman"/>
          <w:b/>
        </w:rPr>
      </w:pPr>
    </w:p>
    <w:p w:rsidR="002150B8" w:rsidRPr="00C53175" w:rsidRDefault="002150B8" w:rsidP="002150B8">
      <w:pPr>
        <w:jc w:val="center"/>
        <w:rPr>
          <w:rFonts w:ascii="Times New Roman" w:hAnsi="Times New Roman" w:cs="Times New Roman"/>
          <w:b/>
        </w:rPr>
      </w:pPr>
    </w:p>
    <w:p w:rsidR="002150B8" w:rsidRPr="00BC003E" w:rsidRDefault="002150B8" w:rsidP="002150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C003E">
        <w:rPr>
          <w:rFonts w:ascii="Times New Roman" w:hAnsi="Times New Roman" w:cs="Times New Roman"/>
          <w:sz w:val="24"/>
        </w:rPr>
        <w:t>г. Тольятти</w:t>
      </w:r>
    </w:p>
    <w:p w:rsidR="002150B8" w:rsidRPr="00BC003E" w:rsidRDefault="002150B8" w:rsidP="002150B8">
      <w:pPr>
        <w:jc w:val="center"/>
        <w:rPr>
          <w:rFonts w:ascii="Times New Roman" w:hAnsi="Times New Roman" w:cs="Times New Roman"/>
          <w:sz w:val="24"/>
        </w:rPr>
      </w:pPr>
      <w:r w:rsidRPr="00BC003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20</w:t>
      </w:r>
    </w:p>
    <w:p w:rsidR="001F71A4" w:rsidRPr="00042A73" w:rsidRDefault="004204E6" w:rsidP="004204E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7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42A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71A4" w:rsidRPr="00042A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1.1. Положение об использовании электронного обучения и дистанционных образовательных технологий, в государственном бюджетном профессиональном образовательном учреждении «Тольяттинский медицинский колледж» (далее – Положение) устанавливает порядок организации электронного обучения и обучения с применением дистанционных образовательных технологий в государственном бюджетном профессиональном образовательном учреждении «Тольяттинский медицинский колледж» (далее – Колледж), включая филиалы.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1.2. Положение разработано на основе и в соответствии со следующими нормативно-правовыми актами: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Федеральный закон РФ от 29 декабря 2012 г. № 273-ФЗ «Об образовании в Российской Федерации»;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Федеральный закон РФ от 27 июля 2006 № 149-ФЗ «Об информации, информационных технологиях и о защите информации»;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Приказ Министерства образования и науки Российской Федерации от 14 июня 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Приказ Министерства образования и науки Российской Федерации от 20 января 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Приказ Министерства просвещения Российской Федерации от 19.03.2020 г. ГД39/04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ГОСТ Р 53620-2009 Информационно-коммуникационные технологии в образовании. Электронные образовательные ресурсы. Общие положения;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lastRenderedPageBreak/>
        <w:t>- ГОСТ Р 55751 - 2013 Информационно-коммуникационные технологии в образовании. Электронные учебно-методические комплексы. Требования и характеристики;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ГОСТ Р 7.0.83—2012 Система стандартов по библиотечному и издательскому делу. Электронные издания. Основные виды и выходные сведения;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Устав государственного бюджетного профессионального образовательного учреждения «Тольяттинский медицинский колледж».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1.3. Колледж свободен в использовании и совершенствовании электронного обучения, дистанционных образовательных технологий при осуществлении им образовательной деятельности, ели иное не предусмотрено федеральными государственными образовательными стандартами среднего профессионального образования, федеральными государственными требованиями и иными нормативными актами, регламентирующими условия реализации образовательных программ.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1.4. Колледж вправе применять электронное обучение, дистанционные образовательные технологии в полном или частичном объеме при реализации образовательных программ любых уровней, при проведении вступительных испытаний при приеме в образовательную организацию, любых видов занятий, практик, практических и/или лабораторных работ, консультаций, текущего контроля, промежуточной и итоговой аттестации обучающихся.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1.5. При реализации образовательных программ с использованием электронного обучения, дистанционных образовательных технологий, Колледж обеспечивает доступ обучающихся к электронной информационно-образовательной среде.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1.6. Колледж вправе применять электронное обучение и дистанционные образовательные технологии: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при обучении по основным образовательным программам среднего профессионального образования;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при обучении по программам дополнительного образования;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при профессиональном обучении.</w:t>
      </w:r>
    </w:p>
    <w:p w:rsidR="001F71A4" w:rsidRPr="00042A73" w:rsidRDefault="004204E6" w:rsidP="00042A73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7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F71A4" w:rsidRPr="00042A73">
        <w:rPr>
          <w:rFonts w:ascii="Times New Roman" w:hAnsi="Times New Roman" w:cs="Times New Roman"/>
          <w:b/>
          <w:sz w:val="24"/>
          <w:szCs w:val="24"/>
        </w:rPr>
        <w:t>. ПРИНЯТЫЕ СОКРАЩЕНИЯ И ОСНОВНЫЕ ОПРЕДЕЛЕНИЯ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2.1. </w:t>
      </w:r>
      <w:bookmarkStart w:id="0" w:name="_Hlk37152265"/>
      <w:r w:rsidRPr="00042A73">
        <w:rPr>
          <w:rFonts w:ascii="Times New Roman" w:hAnsi="Times New Roman" w:cs="Times New Roman"/>
          <w:sz w:val="28"/>
          <w:szCs w:val="24"/>
        </w:rPr>
        <w:t>Сокращения, используемые в Положении</w:t>
      </w:r>
      <w:bookmarkEnd w:id="0"/>
      <w:r w:rsidRPr="00042A73">
        <w:rPr>
          <w:rFonts w:ascii="Times New Roman" w:hAnsi="Times New Roman" w:cs="Times New Roman"/>
          <w:sz w:val="28"/>
          <w:szCs w:val="24"/>
        </w:rPr>
        <w:t>: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ДОТ – дистанционные образовательные технологии;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ИКТ – информационно-коммуникационные технологии.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ОП – образовательная программа;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lastRenderedPageBreak/>
        <w:t>ФГОС СПО– федеральный государственный образовательный стандарт среднего профессионального образования;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ЭО – электронное обучение;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ЭОР – электронный образовательный ресурс.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2.2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Основные определения в Положении: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i/>
          <w:sz w:val="28"/>
          <w:szCs w:val="24"/>
        </w:rPr>
        <w:t>Дистанционные образовательные технологии</w:t>
      </w:r>
      <w:r w:rsidRPr="00042A73">
        <w:rPr>
          <w:rFonts w:ascii="Times New Roman" w:hAnsi="Times New Roman" w:cs="Times New Roman"/>
          <w:sz w:val="28"/>
          <w:szCs w:val="24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i/>
          <w:sz w:val="28"/>
          <w:szCs w:val="24"/>
        </w:rPr>
        <w:t xml:space="preserve">Информационно-коммуникационные технологии </w:t>
      </w:r>
      <w:r w:rsidRPr="00042A73">
        <w:rPr>
          <w:rFonts w:ascii="Times New Roman" w:hAnsi="Times New Roman" w:cs="Times New Roman"/>
          <w:sz w:val="28"/>
          <w:szCs w:val="24"/>
        </w:rPr>
        <w:t>– информационные процессы и методы работы с информацией, осуществляемые с применением средств вычислительной техники и средств телекоммуникации.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i/>
          <w:sz w:val="28"/>
          <w:szCs w:val="24"/>
        </w:rPr>
        <w:t>Электронное обучение</w:t>
      </w:r>
      <w:r w:rsidRPr="00042A73">
        <w:rPr>
          <w:rFonts w:ascii="Times New Roman" w:hAnsi="Times New Roman" w:cs="Times New Roman"/>
          <w:sz w:val="28"/>
          <w:szCs w:val="24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i/>
          <w:sz w:val="28"/>
          <w:szCs w:val="24"/>
        </w:rPr>
        <w:t xml:space="preserve">Электронная информационно-образовательная среда </w:t>
      </w:r>
      <w:r w:rsidRPr="00042A73">
        <w:rPr>
          <w:rFonts w:ascii="Times New Roman" w:hAnsi="Times New Roman" w:cs="Times New Roman"/>
          <w:sz w:val="28"/>
          <w:szCs w:val="24"/>
        </w:rPr>
        <w:t>– совокупность электронных информационных ресурсов, электронных образовательных ресурсов, информационных технологий, соответствующих технических средств, обеспечивающая освоение обучающимися образовательных программ в полном объеме, независимо от их места нахождения.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i/>
          <w:sz w:val="28"/>
          <w:szCs w:val="24"/>
        </w:rPr>
        <w:t xml:space="preserve">Электронные информационные ресурсы </w:t>
      </w:r>
      <w:r w:rsidRPr="00042A73">
        <w:rPr>
          <w:rFonts w:ascii="Times New Roman" w:hAnsi="Times New Roman" w:cs="Times New Roman"/>
          <w:sz w:val="28"/>
          <w:szCs w:val="24"/>
        </w:rPr>
        <w:t>– весь объем информации, размещенный в единой электронной информационно-образовательной среде.</w:t>
      </w:r>
    </w:p>
    <w:p w:rsidR="001F71A4" w:rsidRPr="00042A73" w:rsidRDefault="001F71A4" w:rsidP="002D38B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i/>
          <w:sz w:val="28"/>
          <w:szCs w:val="24"/>
        </w:rPr>
        <w:t xml:space="preserve">Электронные образовательные ресурсы </w:t>
      </w:r>
      <w:r w:rsidRPr="00042A73">
        <w:rPr>
          <w:rFonts w:ascii="Times New Roman" w:hAnsi="Times New Roman" w:cs="Times New Roman"/>
          <w:sz w:val="28"/>
          <w:szCs w:val="24"/>
        </w:rPr>
        <w:t>– это учебно-методические материалы, содержащие систему обязательных для усвоения обучающимся базовых знаний по дисциплине и удовлетворяющие требованиям федеральных государственных образовательных стандартов ФГОС и соответствующих учебных планов, и являющиеся составляющими электронных учебно-методических комплексов (ЭУМК), размещенных в единой электронной информационно-образовательной среде (ЭИОС).</w:t>
      </w:r>
    </w:p>
    <w:p w:rsidR="002D38B8" w:rsidRPr="002D38B8" w:rsidRDefault="002D3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8B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71A4" w:rsidRPr="00042A73" w:rsidRDefault="004204E6" w:rsidP="00042A7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7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1F71A4" w:rsidRPr="00042A73">
        <w:rPr>
          <w:rFonts w:ascii="Times New Roman" w:hAnsi="Times New Roman" w:cs="Times New Roman"/>
          <w:b/>
          <w:sz w:val="24"/>
          <w:szCs w:val="24"/>
        </w:rPr>
        <w:t>. ЦЕЛИ И ЗАДАЧИ ИСПОЛЬЗОВАНИЯ ЭЛЕКТРОННОГО ОБУЧЕНИЯ И ДИСТАНЦИОННЫХ ОБРАЗОВАТЕЛЬНЫХ ТЕХНОЛОГИЙ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3.1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Целью использования ЭО и ДОТ в образовательном процессе является обеспечение доступности образования для всех категорий граждан вне зависимости от места нахождения обучающихся.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3.2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Задачи Колледжа, решаемые путем использования ЭО и ДОТ: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обеспечение возможности освоения ОП в полном объеме вне зависимости от места нахождения обучающихся;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усиление личностной направленности процесса обучения, интенсификация самостоятельной работы обучающегося;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оптимизация кадровых, организационных, материально-технических ресурсов образовательной организации;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повышение качества обучения за счет применения средств современных информационных и коммуникационных технологий, использования инновационных методов и форм организации образовательного процесса;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обеспечение открытого доступа к различным информационным ресурсам в любое удобное для обучающихся время;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обеспечение опережающего характера образовательного процесса, его нацеленности на распространение знаний среди населения, повышение его общеобразовательного и культурного уровня;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обеспечение возможности получения образования инвалидам и лицам с ограниченными возможностями здоровья.</w:t>
      </w:r>
    </w:p>
    <w:p w:rsidR="001F71A4" w:rsidRPr="00042A73" w:rsidRDefault="00FB58FA" w:rsidP="00042A73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7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F71A4" w:rsidRPr="00042A73">
        <w:rPr>
          <w:rFonts w:ascii="Times New Roman" w:hAnsi="Times New Roman" w:cs="Times New Roman"/>
          <w:b/>
          <w:sz w:val="24"/>
          <w:szCs w:val="24"/>
        </w:rPr>
        <w:t xml:space="preserve">. ОРГАНИЗАЦИЯ УЧЕБНОГО ПРОЦЕССА С ИСПОЛЬЗОВАНИЕМ ЭЛЕКТРОННОГО ОБУЧЕНИЯ И ДИСТАНЦИОННЫХ ОБРАЗОВАТЕЛЬНЫХ ТЕХНОЛОГИЙ 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4.1. Образовательный процесс с использованием ЭО и ДОТ при освоении основных профессиональных программ среднего профессионального образования проводится в соответствии с утвержденными директором Колледжа, руководителями филиалов (для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Кинель-Черкасского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Шенталинского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филиалов) учебными планами, действующими нормативными документами, регламентирующими образовательный процесс, прием, переводы, отчисления и восстановление обучающихся, может осуществляться по очной форме обучения.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4.2. Колледж доводит до участников образовательных отношений информацию о реализации образовательных программ или их частей с применением ЭО и ДОТ.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4.3. При реализации ОП или их частей с применением ЭО и ДОТ Колледж: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lastRenderedPageBreak/>
        <w:t>- обеспечивает соответствующий применяемым технологиям уровень подготовки педагогических, учебно-вспомогательных, административных работников организации;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самостоятельно определяет соотношение объема занятий, проводимых путем непосредственного взаимодействия педагогического работника с обучающимися, и занятий, организованных на основе информационного обмена с использованием электронных платформ и ресурсов;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создает условия для функционирования ЭОР, обеспечивающей освоение обучающимися образовательных программ или их частей в полном объеме независимо от места нахождения обучающегося;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обучения; 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электронно-цифровом формате.</w:t>
      </w:r>
    </w:p>
    <w:p w:rsidR="001F71A4" w:rsidRPr="00042A73" w:rsidRDefault="00FB58FA" w:rsidP="00042A73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7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F71A4" w:rsidRPr="00042A73">
        <w:rPr>
          <w:rFonts w:ascii="Times New Roman" w:hAnsi="Times New Roman" w:cs="Times New Roman"/>
          <w:b/>
          <w:sz w:val="24"/>
          <w:szCs w:val="24"/>
        </w:rPr>
        <w:t xml:space="preserve">. РЕГЛАМЕНТ ИСПОЛЬЗОВАНИЯ </w:t>
      </w:r>
      <w:bookmarkStart w:id="1" w:name="_Hlk37337201"/>
      <w:r w:rsidR="001F71A4" w:rsidRPr="00042A73">
        <w:rPr>
          <w:rFonts w:ascii="Times New Roman" w:hAnsi="Times New Roman" w:cs="Times New Roman"/>
          <w:b/>
          <w:sz w:val="24"/>
          <w:szCs w:val="24"/>
        </w:rPr>
        <w:t>ЭЛЕКТРОННОГО ОБУЧЕНИЯ</w:t>
      </w:r>
      <w:bookmarkEnd w:id="1"/>
    </w:p>
    <w:p w:rsidR="001F71A4" w:rsidRPr="00042A73" w:rsidRDefault="001F71A4" w:rsidP="00042A73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A73">
        <w:rPr>
          <w:rFonts w:ascii="Times New Roman" w:hAnsi="Times New Roman" w:cs="Times New Roman"/>
          <w:b/>
          <w:sz w:val="24"/>
          <w:szCs w:val="24"/>
        </w:rPr>
        <w:t xml:space="preserve"> И ДИСТАНЦИОННЫХ ОБРАЗОВАТЕЛЬНЫХ ТЕХНОЛОГИЙ ПРИ РЕАЛИЗАЦИИ ОБРАЗОВАТЕЛЬНЫХ ПРОГРАММ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5.1. Организацию образовательного процесса в Колледже с использованием ДОТ и ЭО, контроль реализации ОП в полном объеме осуществляют заместитель директора по учебно-производственному обучению, заведующий отделом по учебной работе </w:t>
      </w:r>
      <w:bookmarkStart w:id="2" w:name="_Hlk37170592"/>
      <w:r w:rsidRPr="00042A73">
        <w:rPr>
          <w:rFonts w:ascii="Times New Roman" w:hAnsi="Times New Roman" w:cs="Times New Roman"/>
          <w:sz w:val="28"/>
          <w:szCs w:val="24"/>
        </w:rPr>
        <w:t xml:space="preserve">(для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Кинель-Черкасского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Шенталинского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филиалов)</w:t>
      </w:r>
      <w:bookmarkEnd w:id="2"/>
      <w:r w:rsidRPr="00042A73">
        <w:rPr>
          <w:rFonts w:ascii="Times New Roman" w:hAnsi="Times New Roman" w:cs="Times New Roman"/>
          <w:sz w:val="28"/>
          <w:szCs w:val="24"/>
        </w:rPr>
        <w:t>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5.2. Заместитель директора по учебно-производственному обучению, заведующий отделом по учебной работе (для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Кинель-Черкасского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филиала и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Шенталинского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филиалов) совместно с заведующими отделениями: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определяет приоритетность, целесообразность, объем использования ДОТ и ЭО в образовательном процессе реализуемых в Колледже ОП; 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организует учебную деятельность отделений с использованием ЭО и ДОТ;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контролирует выполнение учебных планов и ОП отделения, при необходимости осуществляет корректирующие мероприятия;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lastRenderedPageBreak/>
        <w:t xml:space="preserve">- организует ведение необходимой документации на отделении с применением </w:t>
      </w:r>
      <w:bookmarkStart w:id="3" w:name="_Hlk37342389"/>
      <w:r w:rsidRPr="00042A73">
        <w:rPr>
          <w:rFonts w:ascii="Times New Roman" w:hAnsi="Times New Roman" w:cs="Times New Roman"/>
          <w:sz w:val="28"/>
          <w:szCs w:val="24"/>
        </w:rPr>
        <w:t>ЭО, ДОТ</w:t>
      </w:r>
      <w:bookmarkEnd w:id="3"/>
      <w:r w:rsidRPr="00042A73">
        <w:rPr>
          <w:rFonts w:ascii="Times New Roman" w:hAnsi="Times New Roman" w:cs="Times New Roman"/>
          <w:sz w:val="28"/>
          <w:szCs w:val="24"/>
        </w:rPr>
        <w:t>, в том числе ведет учет и осуществляет хранение документов, содержащих информацию о результатах освоения обучающимися образовательных программ, реализуемых с использованием ЭО и ДОТ, на бумажном носителе и (или) в электронно-цифровой форме;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осуществляет мониторинг сведений об эффективности средств использования ЭО и ДОТ в учебной деятельности;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оформляет заявки на повышение квалификации педагогических работников, по вопросам использования ЭО и ДОТ.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5.3. Учебный процесс с использованием ЭО и ДОТ осуществляется в соответствии со следующими документами: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учебный план - документ, определяющий перечень учебных дисциплин, профессиональных модулей и видов практики, последовательность их изучения и объем отводимого на это времени;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календарный график - документ, определяющий последовательность и чередование теоретического обучения, практического обучения, промежуточной аттестации, итоговой аттестации;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расписание учебных занятий и промежуточных аттестаций – документ, содержащий сведения о дате, времени, способе проведения занятий или аттестации, теме занятий, используемых электронных ресурсах, планируемой самостоятельной работе обучающихся.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</w:t>
      </w:r>
      <w:r w:rsidR="002D38B8">
        <w:rPr>
          <w:rFonts w:ascii="Times New Roman" w:hAnsi="Times New Roman" w:cs="Times New Roman"/>
          <w:sz w:val="28"/>
          <w:szCs w:val="24"/>
        </w:rPr>
        <w:t>4</w:t>
      </w:r>
      <w:r w:rsidRPr="00042A73">
        <w:rPr>
          <w:rFonts w:ascii="Times New Roman" w:hAnsi="Times New Roman" w:cs="Times New Roman"/>
          <w:sz w:val="28"/>
          <w:szCs w:val="24"/>
        </w:rPr>
        <w:t>. Учебный процесс с использованием ЭО и ДОТ может предусматривать следующие виды занятий: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теоретические занятия (</w:t>
      </w:r>
      <w:bookmarkStart w:id="4" w:name="_Hlk37407102"/>
      <w:r w:rsidRPr="00042A73">
        <w:rPr>
          <w:rFonts w:ascii="Times New Roman" w:hAnsi="Times New Roman" w:cs="Times New Roman"/>
          <w:sz w:val="28"/>
          <w:szCs w:val="24"/>
        </w:rPr>
        <w:t xml:space="preserve">в режиме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онлайн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оффлайн</w:t>
      </w:r>
      <w:bookmarkEnd w:id="4"/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), в том числе лекция в режиме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вебинара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практические и лабораторные занятия (в режиме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онлайн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оффлайн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), в том числе компьютерный или виртуальный лабораторный практикум;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индивидуальные и групповые консультации (в режиме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оффлайн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);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контроль знаний (тестирование, защита проекта, семинар и т.д.) (в режимах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онлайн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оффлайн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);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 - самостоятельная работа обучающегося, включающая работу с содержимым учебно-методических материалов, работа с www-ресурсами, выполнение индивидуальных домашних заданий, практических работ, индивидуального проекта, курсовых работ.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</w:t>
      </w:r>
      <w:r w:rsidR="002D38B8">
        <w:rPr>
          <w:rFonts w:ascii="Times New Roman" w:hAnsi="Times New Roman" w:cs="Times New Roman"/>
          <w:sz w:val="28"/>
          <w:szCs w:val="24"/>
        </w:rPr>
        <w:t>5.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При организации процесса обучения преподавателями Колледжа могут использоваться следующие системы виртуальной коммуникации: 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 - группы в социальных сетях, в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мессенджерах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и др.;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электронная почта;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мобильная телефонная связь;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lastRenderedPageBreak/>
        <w:t>- системы видео-конференц-связи (в том числе, с мобильного телефона).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</w:t>
      </w:r>
      <w:r w:rsidR="002D38B8">
        <w:rPr>
          <w:rFonts w:ascii="Times New Roman" w:hAnsi="Times New Roman" w:cs="Times New Roman"/>
          <w:sz w:val="28"/>
          <w:szCs w:val="24"/>
        </w:rPr>
        <w:t>6.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При организации образовательного процесса с применением ЭО и ДОТ используются следующие информационные ресурсы: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образовательные платформы и цифровые учебные материалы;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цифровые платформы центров опережающей профессиональной подготовки;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электронные сервисы (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Юрайт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, Русское Слово, платформа издательства Просвещение и др.);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ресурсы электронных библиотечных систем посредством индивидуальной регистрации пользователей и выдачи логина и пароля;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учебные и учебно- методические пособия и учебники на печатной основе;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ресурсы официальных сайтов Колледжа и филиалов;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иные Интернет-ресурсы (сайты, справочные системы, электронные словари, поисковые системы и т.п.).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</w:t>
      </w:r>
      <w:r w:rsidR="002D38B8">
        <w:rPr>
          <w:rFonts w:ascii="Times New Roman" w:hAnsi="Times New Roman" w:cs="Times New Roman"/>
          <w:sz w:val="28"/>
          <w:szCs w:val="24"/>
        </w:rPr>
        <w:t>7.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При организации производственной практики предусматриваются консультации руководителя практики с обучающимися в индивидуальной или групповой форме, а также при необходимости и наличии технической возможности, осуществление наблюдения за прохождением производственной практики непосредственно на рабочем месте.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</w:t>
      </w:r>
      <w:r w:rsidR="002D38B8">
        <w:rPr>
          <w:rFonts w:ascii="Times New Roman" w:hAnsi="Times New Roman" w:cs="Times New Roman"/>
          <w:sz w:val="28"/>
          <w:szCs w:val="24"/>
        </w:rPr>
        <w:t>8.</w:t>
      </w:r>
      <w:r w:rsidRPr="00042A73">
        <w:rPr>
          <w:rFonts w:ascii="Times New Roman" w:hAnsi="Times New Roman" w:cs="Times New Roman"/>
          <w:sz w:val="28"/>
          <w:szCs w:val="24"/>
        </w:rPr>
        <w:t xml:space="preserve"> С целью оказания учебно-методической помощи обучающимся преподаватели составляют график индивидуальных консультаций, оказываемых дистанционно с ИКТ.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</w:t>
      </w:r>
      <w:r w:rsidR="002D38B8">
        <w:rPr>
          <w:rFonts w:ascii="Times New Roman" w:hAnsi="Times New Roman" w:cs="Times New Roman"/>
          <w:sz w:val="28"/>
          <w:szCs w:val="24"/>
        </w:rPr>
        <w:t>9.</w:t>
      </w:r>
      <w:r w:rsidRPr="00042A73">
        <w:rPr>
          <w:rFonts w:ascii="Times New Roman" w:hAnsi="Times New Roman" w:cs="Times New Roman"/>
          <w:sz w:val="28"/>
          <w:szCs w:val="24"/>
        </w:rPr>
        <w:t xml:space="preserve"> Текущий контроль успеваемости и промежуточная аттестация осуществляются в соответствии с учебным планом и могут проводиться дистанционно. При этом создается электронный архив работ текущего контроля и промежуточной аттестации.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</w:t>
      </w:r>
      <w:r w:rsidR="002D38B8">
        <w:rPr>
          <w:rFonts w:ascii="Times New Roman" w:hAnsi="Times New Roman" w:cs="Times New Roman"/>
          <w:sz w:val="28"/>
          <w:szCs w:val="24"/>
        </w:rPr>
        <w:t>10.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Проведение государственной итоговой аттестации с применением ЭО и ДОТ организуется при проведении защиты выпускной квалификационной работы и государственного экзамена.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5.</w:t>
      </w:r>
      <w:r w:rsidR="002D38B8">
        <w:rPr>
          <w:rFonts w:ascii="Times New Roman" w:hAnsi="Times New Roman" w:cs="Times New Roman"/>
          <w:sz w:val="28"/>
          <w:szCs w:val="24"/>
        </w:rPr>
        <w:t>11.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При проведении государственной итоговой аттестации Колледж обеспечивает идентификацию личности обучающихся и контроль соблюдения требований, установленных локальными нормативными актами образовательной организации.</w:t>
      </w:r>
    </w:p>
    <w:p w:rsidR="001F71A4" w:rsidRPr="00042A73" w:rsidRDefault="00FB58FA" w:rsidP="00042A73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7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F71A4" w:rsidRPr="00042A73">
        <w:rPr>
          <w:rFonts w:ascii="Times New Roman" w:hAnsi="Times New Roman" w:cs="Times New Roman"/>
          <w:b/>
          <w:sz w:val="24"/>
          <w:szCs w:val="24"/>
        </w:rPr>
        <w:t>. ТЕХНИЧЕСКОЕ ОБЕСПЕЧЕНИЕ ОБРАЗОВАТЕЛЬНОГО ПРОЦЕССА С ПРИМЕНЕНИЕМ ЭЛЕКТРОННОГО ОБУЧЕНИЯ И ДИСТАНЦИОННЫХ ОБРАЗОВАТЕЛЬНЫХ ТЕХНОЛОГИЙ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6.1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Техническое обеспечение учебного процесса с использованием ЭО и ДОТ осуществляет начальник по информационно-коммуникационным технологиям и инженер-программист (для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Шенталинского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филиал).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lastRenderedPageBreak/>
        <w:t>6.2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Образовательный процесс с применением ЭО и ДОТ обеспечивается в Колледже следующими программно-техническими средствами: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кабинеты информатики, оснащенные персональными компьютерами, веб-камерами, микрофонами;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коммуникационное оборудование, обеспечивающее доступ к программному и информационному обеспечению ЭО и ДОТ через локальные сети и Интернет;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серверы для обеспечения функционирования программного и информационного обеспечения ЭО и ДОТ;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оборудование, необходимое для обеспечения эксплуатации и развития программного и информационного обеспечения ЭО и ДОТ;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лицензионное программное обеспечение, необходимое для функционирования ЭО и ДОТ.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6.3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Начальник по ИКТ обеспечивает техническое и технологическое оснащение педагогических работников для проведения занятий с применением ЭО и ДОТ.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6.4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Для обучения с использованием ЭО и ДОТ и вне территории Колледжа обучающийся должен иметь: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персональный компьютер либо мобильное устройство с возможностью воспроизведения звука и видео;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стабильный канал подключения к сети Интернет;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программное обеспечение для подготовки и просмотра электронных документов (презентаций, текстовых документов, таблиц и т.п.).</w:t>
      </w:r>
    </w:p>
    <w:p w:rsidR="001F71A4" w:rsidRPr="00042A73" w:rsidRDefault="001F71A4" w:rsidP="002D38B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6.5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Колледж оказывает следующие основные виды организационной помощи обучающимся с использованием ЭО и ДОТ: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доступ обучающихся к ресурсам электронных библиотечных систем посредством индивидуальной регистрации пользователей и выдачи логина и пароля;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доступ обучающихся к ресурсам официального сайта Колледжа/филиалов;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 xml:space="preserve">- индивидуальные и/или групповые консультации посредством электронной почты, а также консультации в режиме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онлайн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оффлайн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с использованием телекоммуникационных технологий (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Skype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zoom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 и т.п.);</w:t>
      </w:r>
    </w:p>
    <w:p w:rsidR="001F71A4" w:rsidRPr="00042A73" w:rsidRDefault="001F71A4" w:rsidP="002D3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- доступ обучающихся к предметным группам педагогических работников в социальных сетях.</w:t>
      </w:r>
    </w:p>
    <w:p w:rsidR="001F71A4" w:rsidRPr="00042A73" w:rsidRDefault="001F71A4" w:rsidP="002D38B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6.6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При отсутствии у обучающегося технической возможности обучения с использованием ЭО и ДОТ вне территории Колледжа ему предоставляется возможность получения учебных материалов и выполнения заданий на печатной основе в индивидуальном режиме с учетом специфики конкретной ситуации.</w:t>
      </w:r>
    </w:p>
    <w:p w:rsidR="001F71A4" w:rsidRPr="00042A73" w:rsidRDefault="00FB58FA" w:rsidP="00042A73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7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1F71A4" w:rsidRPr="00042A73">
        <w:rPr>
          <w:rFonts w:ascii="Times New Roman" w:hAnsi="Times New Roman" w:cs="Times New Roman"/>
          <w:b/>
          <w:sz w:val="24"/>
          <w:szCs w:val="24"/>
        </w:rPr>
        <w:t>. ПРИМЕНЕНИЕМ ЭЛЕКТРОННОГО ОБУЧЕНИЯ И ДИСТАНЦИОННЫХ ОБРАЗОВАТЕЛЬНЫХ ТЕХНОЛОГИЙ ПРИ ОБУЧЕНИИ ИНВАЛИДОВ И ЛИЦ С ОГРАНИЧЕННЫМИ ВОЗМОЖНОСТЯМИ ЗДОРОВЬЯ</w:t>
      </w:r>
    </w:p>
    <w:p w:rsidR="001F71A4" w:rsidRPr="00042A73" w:rsidRDefault="001F71A4" w:rsidP="002D38B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7.1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</w:t>
      </w:r>
      <w:bookmarkStart w:id="5" w:name="_Hlk37343225"/>
      <w:r w:rsidRPr="00042A73">
        <w:rPr>
          <w:rFonts w:ascii="Times New Roman" w:hAnsi="Times New Roman" w:cs="Times New Roman"/>
          <w:sz w:val="28"/>
          <w:szCs w:val="24"/>
        </w:rPr>
        <w:t xml:space="preserve">ЭО и ДОТ </w:t>
      </w:r>
      <w:bookmarkEnd w:id="5"/>
      <w:r w:rsidRPr="00042A73">
        <w:rPr>
          <w:rFonts w:ascii="Times New Roman" w:hAnsi="Times New Roman" w:cs="Times New Roman"/>
          <w:sz w:val="28"/>
          <w:szCs w:val="24"/>
        </w:rPr>
        <w:t>могут применяться Колледжем для обучения инвалидов и лиц с ограниченными возможностями здоровья.</w:t>
      </w:r>
    </w:p>
    <w:p w:rsidR="001F71A4" w:rsidRPr="00042A73" w:rsidRDefault="001F71A4" w:rsidP="002D38B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7.2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Для организации ЭО и ДОТ рабочее место преподавателя должно быть оснащено комплектами компьютерной техники, цифрового учебного оборудования, оргтехники и программного обеспечения, адаптированными с учетом специфики нарушения развития инвалидов, лиц с ОВЗ с предоставлением необходимых расходных материалов.</w:t>
      </w:r>
    </w:p>
    <w:p w:rsidR="001F71A4" w:rsidRPr="00042A73" w:rsidRDefault="001F71A4" w:rsidP="002D38B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7.3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При обучении инвалидов и лиц с ограниченными возможностями здоровья ЭО, ДОТ предусматривается возможность приема-передачи информации в доступных для них формах.</w:t>
      </w:r>
    </w:p>
    <w:p w:rsidR="001F71A4" w:rsidRPr="00042A73" w:rsidRDefault="001F71A4" w:rsidP="002D38B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7.4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ЭО и ДОТ инвалидов, лиц с ОВЗ может осуществляться индивидуально или в малых группах. Состав обучающихся в группах может варьироваться в зависимости от учебной дисциплины.</w:t>
      </w:r>
    </w:p>
    <w:p w:rsidR="001F71A4" w:rsidRPr="00042A73" w:rsidRDefault="00FB58FA" w:rsidP="00042A73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  <w:r w:rsidRPr="00042A7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1F71A4" w:rsidRPr="00042A73">
        <w:rPr>
          <w:rFonts w:ascii="Times New Roman" w:hAnsi="Times New Roman" w:cs="Times New Roman"/>
          <w:b/>
          <w:sz w:val="24"/>
          <w:szCs w:val="24"/>
        </w:rPr>
        <w:t xml:space="preserve">. ОСУЩЕСТВЛЕНИЕ ХРАНЕНИЯ И ОТЧЕТА ПРИ ОРГАНИЗАЦИИ ОБРАЗОВАТЕЛЬНОГО ПРОЦЕССА С ИСПОЛЬЗОВАНИЕМ ЭЛЕКТРОННОГО ОБУЧЕНИЯ И ДИСТАНЦИОННЫХ ОБРАЗОВАТЕЛЬНЫХ ТЕХНОЛОГИЙ 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8.1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При реализации ОП или их частей с использованием </w:t>
      </w:r>
      <w:bookmarkStart w:id="7" w:name="_Hlk37343426"/>
      <w:r w:rsidRPr="00042A73">
        <w:rPr>
          <w:rFonts w:ascii="Times New Roman" w:hAnsi="Times New Roman" w:cs="Times New Roman"/>
          <w:sz w:val="28"/>
          <w:szCs w:val="24"/>
        </w:rPr>
        <w:t>ЭО и ДОТ</w:t>
      </w:r>
      <w:bookmarkEnd w:id="7"/>
      <w:r w:rsidRPr="00042A73">
        <w:rPr>
          <w:rFonts w:ascii="Times New Roman" w:hAnsi="Times New Roman" w:cs="Times New Roman"/>
          <w:sz w:val="28"/>
          <w:szCs w:val="24"/>
        </w:rPr>
        <w:t xml:space="preserve"> ведется индивидуальный учет деятельности преподавателя и обучающихся, а также результатов обучения и осуществляется их хранение и внутренний документооборот на бумажных носителях и/или в электронно-цифровой форме.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8.2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Курсовые работы, отчеты по всем видам практик и выпускные квалификационные работы, выполненные и прошедшие процедуру защиты с использованием ЭО и ДОТ хранятся на бумажном носителе и/или в электронно-цифровой форме.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8.3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Результаты текущего контроля знаний и прохождения всех видов практик с использованием ЭО и ДОТ заносятся в журнал учебных занятий.</w:t>
      </w:r>
    </w:p>
    <w:p w:rsidR="001F71A4" w:rsidRPr="00042A73" w:rsidRDefault="001F71A4" w:rsidP="002D38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A73">
        <w:rPr>
          <w:rFonts w:ascii="Times New Roman" w:hAnsi="Times New Roman" w:cs="Times New Roman"/>
          <w:sz w:val="28"/>
          <w:szCs w:val="24"/>
        </w:rPr>
        <w:t>8.4</w:t>
      </w:r>
      <w:r w:rsidR="00963A75">
        <w:rPr>
          <w:rFonts w:ascii="Times New Roman" w:hAnsi="Times New Roman" w:cs="Times New Roman"/>
          <w:sz w:val="28"/>
          <w:szCs w:val="24"/>
        </w:rPr>
        <w:t>.</w:t>
      </w:r>
      <w:r w:rsidRPr="00042A73">
        <w:rPr>
          <w:rFonts w:ascii="Times New Roman" w:hAnsi="Times New Roman" w:cs="Times New Roman"/>
          <w:sz w:val="28"/>
          <w:szCs w:val="24"/>
        </w:rPr>
        <w:t xml:space="preserve"> Результаты промежуточной аттестации и защиты всех видов практик с использованием ЭО и ДОТ заносятся в ведомости на бумажных носителях и/или в электронно-цифровой форме. Допустимыми форматами для хранения файлов являются: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doc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docx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rtf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txt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ppt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pptx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xls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xlsx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avi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mov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jpeg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flv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42A73">
        <w:rPr>
          <w:rFonts w:ascii="Times New Roman" w:hAnsi="Times New Roman" w:cs="Times New Roman"/>
          <w:sz w:val="28"/>
          <w:szCs w:val="24"/>
        </w:rPr>
        <w:t>mpg</w:t>
      </w:r>
      <w:proofErr w:type="spellEnd"/>
      <w:r w:rsidRPr="00042A73">
        <w:rPr>
          <w:rFonts w:ascii="Times New Roman" w:hAnsi="Times New Roman" w:cs="Times New Roman"/>
          <w:sz w:val="28"/>
          <w:szCs w:val="24"/>
        </w:rPr>
        <w:t>, mp3.</w:t>
      </w:r>
    </w:p>
    <w:p w:rsidR="001F71A4" w:rsidRPr="0030491A" w:rsidRDefault="001F71A4" w:rsidP="002D38B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C27ED" w:rsidRDefault="00EC27ED" w:rsidP="00042A73">
      <w:pPr>
        <w:spacing w:line="360" w:lineRule="auto"/>
      </w:pPr>
    </w:p>
    <w:sectPr w:rsidR="00EC27ED" w:rsidSect="00042A73">
      <w:headerReference w:type="default" r:id="rId7"/>
      <w:pgSz w:w="11906" w:h="16838" w:code="9"/>
      <w:pgMar w:top="1134" w:right="567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5C" w:rsidRDefault="00CC605C" w:rsidP="004204E6">
      <w:pPr>
        <w:spacing w:after="0" w:line="240" w:lineRule="auto"/>
      </w:pPr>
      <w:r>
        <w:separator/>
      </w:r>
    </w:p>
  </w:endnote>
  <w:endnote w:type="continuationSeparator" w:id="0">
    <w:p w:rsidR="00CC605C" w:rsidRDefault="00CC605C" w:rsidP="0042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5C" w:rsidRDefault="00CC605C" w:rsidP="004204E6">
      <w:pPr>
        <w:spacing w:after="0" w:line="240" w:lineRule="auto"/>
      </w:pPr>
      <w:r>
        <w:separator/>
      </w:r>
    </w:p>
  </w:footnote>
  <w:footnote w:type="continuationSeparator" w:id="0">
    <w:p w:rsidR="00CC605C" w:rsidRDefault="00CC605C" w:rsidP="0042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3555"/>
      <w:docPartObj>
        <w:docPartGallery w:val="Page Numbers (Top of Page)"/>
        <w:docPartUnique/>
      </w:docPartObj>
    </w:sdtPr>
    <w:sdtContent>
      <w:p w:rsidR="004204E6" w:rsidRDefault="000618FB">
        <w:pPr>
          <w:pStyle w:val="a4"/>
          <w:jc w:val="center"/>
        </w:pPr>
        <w:fldSimple w:instr=" PAGE   \* MERGEFORMAT ">
          <w:r w:rsidR="00963A75">
            <w:rPr>
              <w:noProof/>
            </w:rPr>
            <w:t>10</w:t>
          </w:r>
        </w:fldSimple>
      </w:p>
    </w:sdtContent>
  </w:sdt>
  <w:p w:rsidR="004204E6" w:rsidRDefault="004204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82BFF"/>
    <w:multiLevelType w:val="hybridMultilevel"/>
    <w:tmpl w:val="7970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522"/>
    <w:rsid w:val="00026A8A"/>
    <w:rsid w:val="00042A73"/>
    <w:rsid w:val="000618FB"/>
    <w:rsid w:val="001F71A4"/>
    <w:rsid w:val="002150B8"/>
    <w:rsid w:val="002D38B8"/>
    <w:rsid w:val="004204E6"/>
    <w:rsid w:val="004A121B"/>
    <w:rsid w:val="00676522"/>
    <w:rsid w:val="00711262"/>
    <w:rsid w:val="00963A75"/>
    <w:rsid w:val="009E5206"/>
    <w:rsid w:val="00A54DBC"/>
    <w:rsid w:val="00B461A2"/>
    <w:rsid w:val="00B809E9"/>
    <w:rsid w:val="00CC605C"/>
    <w:rsid w:val="00E54C2C"/>
    <w:rsid w:val="00EC27ED"/>
    <w:rsid w:val="00FB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B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2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4E6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04E6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B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A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user21</cp:lastModifiedBy>
  <cp:revision>12</cp:revision>
  <dcterms:created xsi:type="dcterms:W3CDTF">2020-04-10T12:18:00Z</dcterms:created>
  <dcterms:modified xsi:type="dcterms:W3CDTF">2020-04-13T11:15:00Z</dcterms:modified>
</cp:coreProperties>
</file>