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3" w:rsidRDefault="000E0E93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4AD">
        <w:rPr>
          <w:rFonts w:ascii="Times New Roman" w:hAnsi="Times New Roman" w:cs="Times New Roman"/>
          <w:b/>
          <w:sz w:val="24"/>
          <w:szCs w:val="24"/>
        </w:rPr>
        <w:t>41</w:t>
      </w:r>
      <w:r w:rsidR="003473B4">
        <w:rPr>
          <w:rFonts w:ascii="Times New Roman" w:hAnsi="Times New Roman" w:cs="Times New Roman"/>
          <w:b/>
          <w:sz w:val="24"/>
          <w:szCs w:val="24"/>
        </w:rPr>
        <w:t>20</w:t>
      </w:r>
      <w:r w:rsidR="0096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43F">
        <w:rPr>
          <w:rFonts w:ascii="Times New Roman" w:hAnsi="Times New Roman" w:cs="Times New Roman"/>
          <w:b/>
          <w:sz w:val="24"/>
          <w:szCs w:val="24"/>
        </w:rPr>
        <w:t xml:space="preserve"> 20.04.2020</w:t>
      </w:r>
    </w:p>
    <w:p w:rsidR="003E350E" w:rsidRDefault="003E350E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851"/>
        <w:gridCol w:w="1701"/>
        <w:gridCol w:w="2835"/>
        <w:gridCol w:w="2835"/>
        <w:gridCol w:w="3117"/>
        <w:gridCol w:w="2692"/>
      </w:tblGrid>
      <w:tr w:rsidR="000E0E93" w:rsidRPr="0010620D" w:rsidTr="003E350E">
        <w:trPr>
          <w:cantSplit/>
          <w:trHeight w:val="1134"/>
        </w:trPr>
        <w:tc>
          <w:tcPr>
            <w:tcW w:w="534" w:type="dxa"/>
            <w:textDirection w:val="btLr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473B4" w:rsidRPr="0010620D" w:rsidTr="001868ED">
        <w:trPr>
          <w:cantSplit/>
          <w:trHeight w:val="573"/>
        </w:trPr>
        <w:tc>
          <w:tcPr>
            <w:tcW w:w="534" w:type="dxa"/>
            <w:vMerge w:val="restart"/>
            <w:textDirection w:val="btLr"/>
          </w:tcPr>
          <w:p w:rsidR="003473B4" w:rsidRPr="00923700" w:rsidRDefault="003473B4" w:rsidP="0069143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недельник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3473B4" w:rsidRPr="00923700" w:rsidRDefault="003473B4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3B4" w:rsidRPr="0010620D" w:rsidRDefault="003473B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835" w:type="dxa"/>
          </w:tcPr>
          <w:p w:rsidR="003473B4" w:rsidRDefault="003473B4" w:rsidP="00AE31C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3CE8">
              <w:rPr>
                <w:rFonts w:ascii="Times New Roman" w:eastAsia="Calibri" w:hAnsi="Times New Roman" w:cs="Times New Roman"/>
              </w:rPr>
              <w:t>МДК 03.0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33CE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Основы реаниматологии</w:t>
            </w:r>
          </w:p>
          <w:p w:rsidR="003473B4" w:rsidRPr="00C33CE8" w:rsidRDefault="003473B4" w:rsidP="00AE31C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Р.М. Шуркина</w:t>
            </w:r>
          </w:p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экзамену</w:t>
            </w:r>
          </w:p>
        </w:tc>
        <w:tc>
          <w:tcPr>
            <w:tcW w:w="3117" w:type="dxa"/>
          </w:tcPr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Электронный учебник:</w:t>
            </w:r>
          </w:p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3473B4" w:rsidRPr="000920AB" w:rsidRDefault="003473B4" w:rsidP="003473B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:rsidR="003473B4" w:rsidRDefault="003473B4" w:rsidP="00AE31C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на экзамен</w:t>
            </w:r>
          </w:p>
        </w:tc>
      </w:tr>
      <w:tr w:rsidR="00C51B01" w:rsidRPr="0010620D" w:rsidTr="001868ED">
        <w:trPr>
          <w:cantSplit/>
          <w:trHeight w:val="554"/>
        </w:trPr>
        <w:tc>
          <w:tcPr>
            <w:tcW w:w="534" w:type="dxa"/>
            <w:vMerge/>
            <w:textDirection w:val="btLr"/>
          </w:tcPr>
          <w:p w:rsidR="00C51B01" w:rsidRPr="00923700" w:rsidRDefault="00C51B01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B01" w:rsidRPr="00923700" w:rsidRDefault="00C51B01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1B01" w:rsidRPr="0010620D" w:rsidRDefault="00DD0C5F" w:rsidP="00DD0C5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C51B01">
              <w:rPr>
                <w:rFonts w:ascii="Times New Roman" w:hAnsi="Times New Roman" w:cs="Times New Roman"/>
              </w:rPr>
              <w:t xml:space="preserve">9.35 – </w:t>
            </w:r>
          </w:p>
        </w:tc>
        <w:tc>
          <w:tcPr>
            <w:tcW w:w="1701" w:type="dxa"/>
          </w:tcPr>
          <w:p w:rsidR="00C51B01" w:rsidRPr="00677E9C" w:rsidRDefault="00A86C47" w:rsidP="004616F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2835" w:type="dxa"/>
          </w:tcPr>
          <w:p w:rsidR="00C51B01" w:rsidRPr="00C51B01" w:rsidRDefault="00C51B01" w:rsidP="00C51B0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51B01">
              <w:rPr>
                <w:rFonts w:ascii="Times New Roman" w:eastAsia="Calibri" w:hAnsi="Times New Roman" w:cs="Times New Roman"/>
              </w:rPr>
              <w:t>МДК 03.01. Основы реаниматологии</w:t>
            </w:r>
          </w:p>
          <w:p w:rsidR="00C51B01" w:rsidRPr="00C51B01" w:rsidRDefault="00C51B01" w:rsidP="00C51B0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51B01">
              <w:rPr>
                <w:rFonts w:ascii="Times New Roman" w:eastAsia="Calibri" w:hAnsi="Times New Roman" w:cs="Times New Roman"/>
              </w:rPr>
              <w:t>Р.М. Шуркина</w:t>
            </w:r>
          </w:p>
          <w:p w:rsidR="00C51B01" w:rsidRPr="00C33CE8" w:rsidRDefault="00C51B01" w:rsidP="004616F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51B01" w:rsidRPr="00677E9C" w:rsidRDefault="00C51B01" w:rsidP="004616F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1B01" w:rsidRPr="00677E9C" w:rsidRDefault="00C51B01" w:rsidP="004616F6">
            <w:pPr>
              <w:widowControl w:val="0"/>
              <w:rPr>
                <w:rFonts w:ascii="Times New Roman" w:hAnsi="Times New Roman" w:cs="Times New Roman"/>
              </w:rPr>
            </w:pPr>
            <w:r w:rsidRPr="00677E9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7" w:type="dxa"/>
          </w:tcPr>
          <w:p w:rsidR="00C51B01" w:rsidRPr="00625EF3" w:rsidRDefault="00A86C47" w:rsidP="004616F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C51B01" w:rsidRPr="0010620D" w:rsidRDefault="00C51B01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E0E93" w:rsidRDefault="000E0E93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E6" w:rsidRDefault="00E82EE6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0E" w:rsidRDefault="003E350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C51B01">
        <w:rPr>
          <w:rFonts w:ascii="Times New Roman" w:hAnsi="Times New Roman" w:cs="Times New Roman"/>
          <w:b/>
          <w:sz w:val="24"/>
          <w:szCs w:val="24"/>
        </w:rPr>
        <w:t xml:space="preserve">     4120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C51B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1701"/>
        <w:gridCol w:w="2550"/>
        <w:gridCol w:w="2835"/>
        <w:gridCol w:w="3117"/>
        <w:gridCol w:w="2692"/>
      </w:tblGrid>
      <w:tr w:rsidR="003E350E" w:rsidRPr="0010620D" w:rsidTr="00CE54CC">
        <w:trPr>
          <w:cantSplit/>
          <w:trHeight w:val="1134"/>
        </w:trPr>
        <w:tc>
          <w:tcPr>
            <w:tcW w:w="534" w:type="dxa"/>
            <w:textDirection w:val="btLr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3E350E" w:rsidRPr="0010620D" w:rsidRDefault="003E350E" w:rsidP="005B4B0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0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C3087B" w:rsidRPr="0010620D" w:rsidTr="00CE54CC">
        <w:trPr>
          <w:cantSplit/>
          <w:trHeight w:val="577"/>
        </w:trPr>
        <w:tc>
          <w:tcPr>
            <w:tcW w:w="534" w:type="dxa"/>
            <w:vMerge w:val="restart"/>
            <w:textDirection w:val="btLr"/>
          </w:tcPr>
          <w:p w:rsidR="00C3087B" w:rsidRPr="00923700" w:rsidRDefault="009867E8" w:rsidP="009867E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C3087B"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="00C30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087B"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C3087B" w:rsidRPr="00923700" w:rsidRDefault="00C3087B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3087B" w:rsidRPr="000920AB" w:rsidRDefault="00C3087B" w:rsidP="005B4B0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F136D" w:rsidRPr="0010620D" w:rsidTr="00CE54CC">
        <w:trPr>
          <w:cantSplit/>
          <w:trHeight w:val="557"/>
        </w:trPr>
        <w:tc>
          <w:tcPr>
            <w:tcW w:w="534" w:type="dxa"/>
            <w:vMerge/>
            <w:textDirection w:val="btLr"/>
          </w:tcPr>
          <w:p w:rsidR="001F136D" w:rsidRPr="00923700" w:rsidRDefault="001F136D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136D" w:rsidRPr="00923700" w:rsidRDefault="001F136D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 Самостоятельная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50" w:type="dxa"/>
          </w:tcPr>
          <w:p w:rsidR="001F136D" w:rsidRPr="00625EF3" w:rsidRDefault="001F136D" w:rsidP="00935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aps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ПМ.</w:t>
            </w:r>
            <w:r w:rsidRPr="00625EF3">
              <w:rPr>
                <w:rFonts w:ascii="Times New Roman" w:eastAsia="Calibri" w:hAnsi="Times New Roman" w:cs="Times New Roman"/>
                <w:lang w:bidi="en-US"/>
              </w:rPr>
              <w:t xml:space="preserve">03 </w:t>
            </w:r>
            <w:r w:rsidRPr="00625EF3">
              <w:rPr>
                <w:rFonts w:ascii="Times New Roman" w:eastAsia="Calibri" w:hAnsi="Times New Roman" w:cs="Times New Roman"/>
              </w:rPr>
              <w:t xml:space="preserve"> Оказание доврачебной помощи при неотложных состояниях</w:t>
            </w:r>
          </w:p>
          <w:p w:rsidR="001F136D" w:rsidRDefault="001F136D" w:rsidP="0093530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F136D" w:rsidRPr="00C33CE8" w:rsidRDefault="001F136D" w:rsidP="0093530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квалификационному экзамену</w:t>
            </w:r>
          </w:p>
        </w:tc>
        <w:tc>
          <w:tcPr>
            <w:tcW w:w="3117" w:type="dxa"/>
          </w:tcPr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Электронные учебники: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реаниматологии</w:t>
            </w:r>
          </w:p>
          <w:p w:rsidR="001F136D" w:rsidRPr="000920AB" w:rsidRDefault="001F136D" w:rsidP="0093530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в контакте на стене</w:t>
            </w:r>
            <w:r>
              <w:t xml:space="preserve"> </w:t>
            </w:r>
            <w:r w:rsidRPr="00647350">
              <w:rPr>
                <w:rFonts w:ascii="Times New Roman" w:hAnsi="Times New Roman" w:cs="Times New Roman"/>
              </w:rPr>
              <w:t>https://vk.com/id171479609</w:t>
            </w:r>
          </w:p>
        </w:tc>
        <w:tc>
          <w:tcPr>
            <w:tcW w:w="2692" w:type="dxa"/>
          </w:tcPr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 на экзамен.</w:t>
            </w:r>
          </w:p>
          <w:p w:rsidR="001F136D" w:rsidRDefault="001F136D" w:rsidP="009353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алгоритмов практических манипуляций</w:t>
            </w:r>
          </w:p>
        </w:tc>
      </w:tr>
      <w:tr w:rsidR="001F136D" w:rsidRPr="0010620D" w:rsidTr="00CE54CC">
        <w:trPr>
          <w:cantSplit/>
          <w:trHeight w:val="693"/>
        </w:trPr>
        <w:tc>
          <w:tcPr>
            <w:tcW w:w="534" w:type="dxa"/>
            <w:vMerge/>
            <w:textDirection w:val="btLr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F136D" w:rsidRPr="00512344" w:rsidRDefault="001F136D" w:rsidP="005B4B06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F136D" w:rsidRPr="0010620D" w:rsidTr="00CE54CC">
        <w:trPr>
          <w:cantSplit/>
          <w:trHeight w:val="565"/>
        </w:trPr>
        <w:tc>
          <w:tcPr>
            <w:tcW w:w="534" w:type="dxa"/>
            <w:vMerge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F136D" w:rsidRPr="0010620D" w:rsidTr="00EA2644">
        <w:trPr>
          <w:cantSplit/>
          <w:trHeight w:val="1118"/>
        </w:trPr>
        <w:tc>
          <w:tcPr>
            <w:tcW w:w="534" w:type="dxa"/>
            <w:vMerge/>
            <w:textDirection w:val="btLr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136D" w:rsidRPr="0010620D" w:rsidRDefault="00CD5A6F" w:rsidP="00D42D7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1F136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1F136D" w:rsidRDefault="00A86C47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2550" w:type="dxa"/>
          </w:tcPr>
          <w:p w:rsidR="001F136D" w:rsidRPr="00947607" w:rsidRDefault="001F136D" w:rsidP="0094760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947607">
              <w:rPr>
                <w:rFonts w:ascii="Times New Roman" w:hAnsi="Times New Roman" w:cs="Times New Roman"/>
              </w:rPr>
              <w:t>ПМ.03  Оказание доврачебной помощи при неотложных состояниях</w:t>
            </w:r>
          </w:p>
          <w:p w:rsidR="001F136D" w:rsidRDefault="001F136D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Л.Г., Курганская Е.В., Бурлягина М.В., Миронова Л.М.,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 </w:t>
            </w:r>
          </w:p>
        </w:tc>
        <w:tc>
          <w:tcPr>
            <w:tcW w:w="2835" w:type="dxa"/>
          </w:tcPr>
          <w:p w:rsidR="001F136D" w:rsidRDefault="001F136D" w:rsidP="00814E2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3117" w:type="dxa"/>
          </w:tcPr>
          <w:p w:rsidR="001F136D" w:rsidRPr="000920AB" w:rsidRDefault="00A86C47" w:rsidP="00814E2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1F136D" w:rsidRDefault="001F136D" w:rsidP="00814E2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F136D" w:rsidRPr="0010620D" w:rsidTr="00D42D72">
        <w:trPr>
          <w:cantSplit/>
          <w:trHeight w:val="234"/>
        </w:trPr>
        <w:tc>
          <w:tcPr>
            <w:tcW w:w="534" w:type="dxa"/>
            <w:vMerge/>
            <w:textDirection w:val="btLr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136D" w:rsidRPr="00677E9C" w:rsidRDefault="001F136D" w:rsidP="00CE54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F136D" w:rsidRPr="00677E9C" w:rsidRDefault="001F136D" w:rsidP="009A073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136D" w:rsidRPr="00677E9C" w:rsidRDefault="001F136D" w:rsidP="009A073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F136D" w:rsidRPr="00625EF3" w:rsidRDefault="001F136D" w:rsidP="009A073E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F136D" w:rsidRPr="0010620D" w:rsidTr="00CE54CC">
        <w:trPr>
          <w:cantSplit/>
          <w:trHeight w:val="195"/>
        </w:trPr>
        <w:tc>
          <w:tcPr>
            <w:tcW w:w="534" w:type="dxa"/>
            <w:vMerge/>
            <w:textDirection w:val="btLr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36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F136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1F136D" w:rsidRPr="0010620D" w:rsidRDefault="001F136D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E350E" w:rsidRDefault="003E350E" w:rsidP="00EA26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50E" w:rsidSect="0002034C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5"/>
    <w:rsid w:val="0002034C"/>
    <w:rsid w:val="00072570"/>
    <w:rsid w:val="000E0E93"/>
    <w:rsid w:val="0010620D"/>
    <w:rsid w:val="001076CA"/>
    <w:rsid w:val="001868ED"/>
    <w:rsid w:val="001F136D"/>
    <w:rsid w:val="00207D67"/>
    <w:rsid w:val="00212397"/>
    <w:rsid w:val="00212E3C"/>
    <w:rsid w:val="00223363"/>
    <w:rsid w:val="002E573B"/>
    <w:rsid w:val="003473B4"/>
    <w:rsid w:val="003E350E"/>
    <w:rsid w:val="00511EF4"/>
    <w:rsid w:val="00512344"/>
    <w:rsid w:val="0053133A"/>
    <w:rsid w:val="006620E8"/>
    <w:rsid w:val="0069143F"/>
    <w:rsid w:val="006B685C"/>
    <w:rsid w:val="00783627"/>
    <w:rsid w:val="007D6B6E"/>
    <w:rsid w:val="00846501"/>
    <w:rsid w:val="008E4072"/>
    <w:rsid w:val="00923700"/>
    <w:rsid w:val="00947607"/>
    <w:rsid w:val="009624F9"/>
    <w:rsid w:val="009634AD"/>
    <w:rsid w:val="009867E8"/>
    <w:rsid w:val="00A83356"/>
    <w:rsid w:val="00A86C47"/>
    <w:rsid w:val="00AD24BD"/>
    <w:rsid w:val="00AE4BD7"/>
    <w:rsid w:val="00B54F2B"/>
    <w:rsid w:val="00C14527"/>
    <w:rsid w:val="00C3087B"/>
    <w:rsid w:val="00C3140F"/>
    <w:rsid w:val="00C41231"/>
    <w:rsid w:val="00C51B01"/>
    <w:rsid w:val="00C9122C"/>
    <w:rsid w:val="00CC4635"/>
    <w:rsid w:val="00CD5A6F"/>
    <w:rsid w:val="00CE54CC"/>
    <w:rsid w:val="00CF414D"/>
    <w:rsid w:val="00D42D72"/>
    <w:rsid w:val="00D46378"/>
    <w:rsid w:val="00D903EA"/>
    <w:rsid w:val="00DD0C5F"/>
    <w:rsid w:val="00E67FB5"/>
    <w:rsid w:val="00E82EE6"/>
    <w:rsid w:val="00EA2644"/>
    <w:rsid w:val="00F27AD6"/>
    <w:rsid w:val="00FA2C12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2020-04-10T08:42:00Z</dcterms:created>
  <dcterms:modified xsi:type="dcterms:W3CDTF">2020-04-17T09:10:00Z</dcterms:modified>
</cp:coreProperties>
</file>